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91326" w:rsidRPr="00F91326" w:rsidRDefault="003B0247" w:rsidP="00F91326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>
        <w:rPr>
          <w:rFonts w:ascii="Times" w:hAnsi="Times" w:cs="Times New Roman"/>
          <w:color w:val="1F497D"/>
          <w:sz w:val="20"/>
          <w:szCs w:val="20"/>
          <w:lang w:eastAsia="es-ES_tradnl"/>
        </w:rPr>
        <w:t xml:space="preserve">Invitamos a </w:t>
      </w:r>
      <w:r w:rsidR="00F91326" w:rsidRPr="00F91326">
        <w:rPr>
          <w:rFonts w:ascii="Times" w:hAnsi="Times" w:cs="Times New Roman"/>
          <w:color w:val="1F497D"/>
          <w:sz w:val="20"/>
          <w:szCs w:val="20"/>
          <w:lang w:eastAsia="es-ES_tradnl"/>
        </w:rPr>
        <w:t xml:space="preserve"> este 2 de octubre a las 19:30 a celebrar y compartir con los ganadores de ACCIONJOVEN 2014, programa de apoyo a emprendedores sociales y ambientales jóvenes. </w:t>
      </w:r>
    </w:p>
    <w:p w:rsidR="00F91326" w:rsidRPr="00F91326" w:rsidRDefault="00F91326" w:rsidP="00F91326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F91326">
        <w:rPr>
          <w:rFonts w:ascii="Times" w:hAnsi="Times" w:cs="Times New Roman"/>
          <w:color w:val="1F497D"/>
          <w:sz w:val="20"/>
          <w:szCs w:val="20"/>
          <w:lang w:eastAsia="es-ES_tradnl"/>
        </w:rPr>
        <w:t>Los ganadores de este año provienen desde distintas regiones de Chile y están trabajando por un país más amigable con el medioambiente y con más cultura, con jóvenes más empoderados, con más interés por la ciencia, por la participación ciudadana, por nuestras culturas ancestrales y por un país más integrador con las personas que tienen capacidades diferentes.</w:t>
      </w:r>
    </w:p>
    <w:p w:rsidR="00F91326" w:rsidRPr="00F91326" w:rsidRDefault="00F91326" w:rsidP="00F91326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F91326">
        <w:rPr>
          <w:rFonts w:ascii="Times" w:hAnsi="Times" w:cs="Times New Roman"/>
          <w:color w:val="1F497D"/>
          <w:sz w:val="20"/>
          <w:szCs w:val="20"/>
          <w:lang w:eastAsia="es-ES_tradnl"/>
        </w:rPr>
        <w:br/>
      </w:r>
      <w:r w:rsidR="003B0247">
        <w:rPr>
          <w:rFonts w:ascii="Times" w:hAnsi="Times" w:cs="Times New Roman"/>
          <w:color w:val="1F497D"/>
          <w:sz w:val="20"/>
          <w:szCs w:val="20"/>
          <w:lang w:eastAsia="es-ES_tradnl"/>
        </w:rPr>
        <w:t xml:space="preserve">Luego </w:t>
      </w:r>
      <w:r w:rsidRPr="00F91326">
        <w:rPr>
          <w:rFonts w:ascii="Times" w:hAnsi="Times" w:cs="Times New Roman"/>
          <w:color w:val="1F497D"/>
          <w:sz w:val="20"/>
          <w:szCs w:val="20"/>
          <w:lang w:eastAsia="es-ES_tradnl"/>
        </w:rPr>
        <w:t xml:space="preserve"> de la ceremonia de premiación, tendremos </w:t>
      </w:r>
      <w:r w:rsidR="003B0247">
        <w:rPr>
          <w:rFonts w:ascii="Times" w:hAnsi="Times" w:cs="Times New Roman"/>
          <w:color w:val="1F497D"/>
          <w:sz w:val="20"/>
          <w:szCs w:val="20"/>
          <w:lang w:eastAsia="es-ES_tradnl"/>
        </w:rPr>
        <w:t xml:space="preserve"> un </w:t>
      </w:r>
      <w:r w:rsidRPr="00F91326">
        <w:rPr>
          <w:rFonts w:ascii="Times" w:hAnsi="Times" w:cs="Times New Roman"/>
          <w:color w:val="1F497D"/>
          <w:sz w:val="20"/>
          <w:szCs w:val="20"/>
          <w:lang w:eastAsia="es-ES_tradnl"/>
        </w:rPr>
        <w:t xml:space="preserve"> coctel </w:t>
      </w:r>
      <w:r w:rsidR="003B0247">
        <w:rPr>
          <w:rFonts w:ascii="Times" w:hAnsi="Times" w:cs="Times New Roman"/>
          <w:color w:val="1F497D"/>
          <w:sz w:val="20"/>
          <w:szCs w:val="20"/>
          <w:lang w:eastAsia="es-ES_tradnl"/>
        </w:rPr>
        <w:t xml:space="preserve"> y </w:t>
      </w:r>
      <w:r w:rsidRPr="00F91326">
        <w:rPr>
          <w:rFonts w:ascii="Times" w:hAnsi="Times" w:cs="Times New Roman"/>
          <w:color w:val="1F497D"/>
          <w:sz w:val="20"/>
          <w:szCs w:val="20"/>
          <w:lang w:eastAsia="es-ES_tradnl"/>
        </w:rPr>
        <w:t>una feria para conocer los proyectos ganadores de este año.</w:t>
      </w:r>
    </w:p>
    <w:p w:rsidR="00F91326" w:rsidRPr="00F91326" w:rsidRDefault="00F91326" w:rsidP="00F91326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F91326">
        <w:rPr>
          <w:rFonts w:ascii="Times" w:hAnsi="Times" w:cs="Times New Roman"/>
          <w:color w:val="1F497D"/>
          <w:sz w:val="20"/>
          <w:szCs w:val="20"/>
          <w:lang w:eastAsia="es-ES_tradnl"/>
        </w:rPr>
        <w:t> </w:t>
      </w:r>
    </w:p>
    <w:p w:rsidR="00F91326" w:rsidRPr="00F91326" w:rsidRDefault="003B0247" w:rsidP="003B0247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>
        <w:rPr>
          <w:rFonts w:ascii="Times" w:hAnsi="Times" w:cs="Times New Roman"/>
          <w:color w:val="1F497D"/>
          <w:sz w:val="20"/>
          <w:szCs w:val="20"/>
          <w:lang w:eastAsia="es-ES_tradnl"/>
        </w:rPr>
        <w:t xml:space="preserve">Recepción </w:t>
      </w:r>
      <w:r w:rsidR="00F91326" w:rsidRPr="00F91326">
        <w:rPr>
          <w:rFonts w:ascii="Times" w:hAnsi="Times" w:cs="Times New Roman"/>
          <w:color w:val="1F497D"/>
          <w:sz w:val="20"/>
          <w:szCs w:val="20"/>
          <w:lang w:eastAsia="es-ES_tradnl"/>
        </w:rPr>
        <w:t xml:space="preserve"> Campus Bellavista (Bellavista 0121)  </w:t>
      </w:r>
    </w:p>
    <w:p w:rsidR="00F91326" w:rsidRPr="00F91326" w:rsidRDefault="00F91326" w:rsidP="00F91326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F91326">
        <w:rPr>
          <w:rFonts w:ascii="Times" w:hAnsi="Times" w:cs="Times New Roman"/>
          <w:color w:val="1F497D"/>
          <w:sz w:val="20"/>
          <w:szCs w:val="20"/>
          <w:lang w:eastAsia="es-ES_tradnl"/>
        </w:rPr>
        <w:t> </w:t>
      </w:r>
    </w:p>
    <w:p w:rsidR="00F91326" w:rsidRPr="00F91326" w:rsidRDefault="00F91326" w:rsidP="00F91326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F91326">
        <w:rPr>
          <w:rFonts w:ascii="Times" w:hAnsi="Times" w:cs="Times New Roman"/>
          <w:b/>
          <w:color w:val="1F497D"/>
          <w:sz w:val="20"/>
          <w:szCs w:val="20"/>
          <w:lang w:eastAsia="es-ES_tradnl"/>
        </w:rPr>
        <w:t>Ana María Correa</w:t>
      </w:r>
    </w:p>
    <w:p w:rsidR="00F91326" w:rsidRPr="00F91326" w:rsidRDefault="00F91326" w:rsidP="00F91326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F91326">
        <w:rPr>
          <w:rFonts w:ascii="Times" w:hAnsi="Times" w:cs="Times New Roman"/>
          <w:b/>
          <w:color w:val="1F497D"/>
          <w:sz w:val="20"/>
          <w:szCs w:val="20"/>
          <w:lang w:eastAsia="es-ES_tradnl"/>
        </w:rPr>
        <w:t>Directora de RSU y Sustentabilidad</w:t>
      </w:r>
    </w:p>
    <w:p w:rsidR="00F91326" w:rsidRPr="00F91326" w:rsidRDefault="00F91326" w:rsidP="00F91326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F91326">
        <w:rPr>
          <w:rFonts w:ascii="Times" w:hAnsi="Times" w:cs="Times New Roman"/>
          <w:b/>
          <w:color w:val="1F497D"/>
          <w:sz w:val="20"/>
          <w:szCs w:val="20"/>
          <w:lang w:eastAsia="es-ES_tradnl"/>
        </w:rPr>
        <w:t xml:space="preserve">Directora </w:t>
      </w:r>
      <w:r w:rsidRPr="00F91326">
        <w:rPr>
          <w:rFonts w:ascii="Times" w:hAnsi="Times" w:cs="Times New Roman"/>
          <w:b/>
          <w:color w:val="1F497D"/>
          <w:sz w:val="20"/>
          <w:szCs w:val="20"/>
          <w:lang w:eastAsia="es-ES_tradnl"/>
        </w:rPr>
        <w:fldChar w:fldCharType="begin"/>
      </w:r>
      <w:r w:rsidRPr="00F91326">
        <w:rPr>
          <w:rFonts w:ascii="Times" w:hAnsi="Times" w:cs="Times New Roman"/>
          <w:b/>
          <w:color w:val="1F497D"/>
          <w:sz w:val="20"/>
          <w:szCs w:val="20"/>
          <w:lang w:eastAsia="es-ES_tradnl"/>
        </w:rPr>
        <w:instrText xml:space="preserve"> HYPERLINK "http://www.accionjoven.cl/" \t "_blank" </w:instrText>
      </w:r>
      <w:r w:rsidRPr="00F91326">
        <w:rPr>
          <w:rFonts w:ascii="Times" w:hAnsi="Times" w:cs="Times New Roman"/>
          <w:b/>
          <w:color w:val="1F497D"/>
          <w:sz w:val="20"/>
          <w:szCs w:val="20"/>
          <w:lang w:eastAsia="es-ES_tradnl"/>
        </w:rPr>
      </w:r>
      <w:r w:rsidRPr="00F91326">
        <w:rPr>
          <w:rFonts w:ascii="Times" w:hAnsi="Times" w:cs="Times New Roman"/>
          <w:b/>
          <w:color w:val="1F497D"/>
          <w:sz w:val="20"/>
          <w:szCs w:val="20"/>
          <w:lang w:eastAsia="es-ES_tradnl"/>
        </w:rPr>
        <w:fldChar w:fldCharType="separate"/>
      </w:r>
      <w:r w:rsidRPr="00F91326">
        <w:rPr>
          <w:rFonts w:ascii="Times" w:hAnsi="Times" w:cs="Times New Roman"/>
          <w:b/>
          <w:color w:val="1F497D"/>
          <w:sz w:val="20"/>
          <w:szCs w:val="20"/>
          <w:lang w:eastAsia="es-ES_tradnl"/>
        </w:rPr>
        <w:t>ACCIONJOVEN</w:t>
      </w:r>
      <w:r w:rsidRPr="00F91326">
        <w:rPr>
          <w:rFonts w:ascii="Times" w:hAnsi="Times" w:cs="Times New Roman"/>
          <w:b/>
          <w:color w:val="1F497D"/>
          <w:sz w:val="20"/>
          <w:szCs w:val="20"/>
          <w:lang w:eastAsia="es-ES_tradnl"/>
        </w:rPr>
        <w:fldChar w:fldCharType="end"/>
      </w:r>
    </w:p>
    <w:p w:rsidR="00F91326" w:rsidRPr="00F91326" w:rsidRDefault="00F91326" w:rsidP="00F91326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F91326">
        <w:rPr>
          <w:rFonts w:ascii="Times" w:hAnsi="Times" w:cs="Times New Roman"/>
          <w:color w:val="1F497D"/>
          <w:sz w:val="20"/>
          <w:szCs w:val="20"/>
          <w:lang w:eastAsia="es-ES_tradnl"/>
        </w:rPr>
        <w:t>Dirección General de Vinculación con el Medio</w:t>
      </w:r>
    </w:p>
    <w:p w:rsidR="00F91326" w:rsidRPr="00F91326" w:rsidRDefault="00F91326" w:rsidP="00F91326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F91326">
        <w:rPr>
          <w:rFonts w:ascii="Times" w:hAnsi="Times" w:cs="Times New Roman"/>
          <w:color w:val="1F497D"/>
          <w:sz w:val="20"/>
          <w:szCs w:val="20"/>
          <w:lang w:eastAsia="es-ES_tradnl"/>
        </w:rPr>
        <w:t>Universidad Andrés Bello</w:t>
      </w:r>
    </w:p>
    <w:p w:rsidR="00F91326" w:rsidRPr="00F91326" w:rsidRDefault="00F91326" w:rsidP="00F91326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F91326">
        <w:rPr>
          <w:rFonts w:ascii="Times" w:hAnsi="Times" w:cs="Times New Roman"/>
          <w:color w:val="1F497D"/>
          <w:sz w:val="20"/>
          <w:szCs w:val="20"/>
          <w:lang w:eastAsia="es-ES_tradnl"/>
        </w:rPr>
        <w:t> </w:t>
      </w:r>
    </w:p>
    <w:p w:rsidR="00F91326" w:rsidRPr="00F91326" w:rsidRDefault="00F91326" w:rsidP="00F91326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F91326">
        <w:rPr>
          <w:rFonts w:ascii="Times" w:hAnsi="Times" w:cs="Times New Roman"/>
          <w:color w:val="1F497D"/>
          <w:sz w:val="20"/>
          <w:szCs w:val="20"/>
          <w:lang w:eastAsia="es-ES_tradnl"/>
        </w:rPr>
        <w:t>Sanchez Fontecilla 310, piso 3. Las Condes.</w:t>
      </w:r>
    </w:p>
    <w:p w:rsidR="00F91326" w:rsidRPr="00F91326" w:rsidRDefault="00F91326" w:rsidP="00F91326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F91326">
        <w:rPr>
          <w:rFonts w:ascii="Times" w:hAnsi="Times" w:cs="Times New Roman"/>
          <w:color w:val="1F497D"/>
          <w:sz w:val="20"/>
          <w:szCs w:val="20"/>
          <w:lang w:eastAsia="es-ES_tradnl"/>
        </w:rPr>
        <w:t>(56 22) 770 3154</w:t>
      </w:r>
    </w:p>
    <w:p w:rsidR="00F91326" w:rsidRPr="00F91326" w:rsidRDefault="00F91326" w:rsidP="00F91326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F91326">
        <w:rPr>
          <w:rFonts w:ascii="Times" w:hAnsi="Times" w:cs="Times New Roman"/>
          <w:sz w:val="20"/>
          <w:szCs w:val="20"/>
          <w:lang w:eastAsia="es-ES_tradnl"/>
        </w:rPr>
        <w:fldChar w:fldCharType="begin"/>
      </w:r>
      <w:r w:rsidRPr="00F91326">
        <w:rPr>
          <w:rFonts w:ascii="Times" w:hAnsi="Times" w:cs="Times New Roman"/>
          <w:sz w:val="20"/>
          <w:szCs w:val="20"/>
          <w:lang w:eastAsia="es-ES_tradnl"/>
        </w:rPr>
        <w:instrText xml:space="preserve"> HYPERLINK "http://ambiental.unab.cl/" \t "_blank" </w:instrText>
      </w:r>
      <w:r w:rsidRPr="00F91326">
        <w:rPr>
          <w:rFonts w:ascii="Times" w:hAnsi="Times" w:cs="Times New Roman"/>
          <w:sz w:val="20"/>
          <w:szCs w:val="20"/>
          <w:lang w:eastAsia="es-ES_tradnl"/>
        </w:rPr>
      </w:r>
      <w:r w:rsidRPr="00F91326">
        <w:rPr>
          <w:rFonts w:ascii="Times" w:hAnsi="Times" w:cs="Times New Roman"/>
          <w:sz w:val="20"/>
          <w:szCs w:val="20"/>
          <w:lang w:eastAsia="es-ES_tradnl"/>
        </w:rPr>
        <w:fldChar w:fldCharType="separate"/>
      </w:r>
      <w:r w:rsidRPr="00F91326">
        <w:rPr>
          <w:rFonts w:ascii="Times" w:hAnsi="Times" w:cs="Times New Roman"/>
          <w:color w:val="0000FF"/>
          <w:sz w:val="20"/>
          <w:szCs w:val="20"/>
          <w:lang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12_10 logo recortado al 30" style="width:218pt;height:66pt"/>
        </w:pict>
      </w:r>
      <w:r w:rsidRPr="00F91326">
        <w:rPr>
          <w:rFonts w:ascii="Times" w:hAnsi="Times" w:cs="Times New Roman"/>
          <w:sz w:val="20"/>
          <w:szCs w:val="20"/>
          <w:lang w:eastAsia="es-ES_tradnl"/>
        </w:rPr>
        <w:fldChar w:fldCharType="end"/>
      </w:r>
    </w:p>
    <w:p w:rsidR="009A1623" w:rsidRDefault="003B0247"/>
    <w:sectPr w:rsidR="009A1623" w:rsidSect="000D5DB9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91326"/>
    <w:rsid w:val="003B0247"/>
    <w:rsid w:val="00F9132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23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basedOn w:val="Fuentedeprrafopredeter"/>
    <w:uiPriority w:val="99"/>
    <w:rsid w:val="00F913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12.0.0</Application>
  <DocSecurity>0</DocSecurity>
  <Lines>1</Lines>
  <Paragraphs>1</Paragraphs>
  <ScaleCrop>false</ScaleCrop>
  <Company>UMCE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Thayer</dc:creator>
  <cp:keywords/>
  <cp:lastModifiedBy>Tomas Thayer</cp:lastModifiedBy>
  <cp:revision>2</cp:revision>
  <dcterms:created xsi:type="dcterms:W3CDTF">2014-09-13T20:09:00Z</dcterms:created>
  <dcterms:modified xsi:type="dcterms:W3CDTF">2014-09-13T20:49:00Z</dcterms:modified>
</cp:coreProperties>
</file>