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aconcuadrcula"/>
        <w:tblW w:w="0" w:type="auto"/>
        <w:tblLook w:val="04A0"/>
      </w:tblPr>
      <w:tblGrid>
        <w:gridCol w:w="8978"/>
      </w:tblGrid>
      <w:tr w:rsidR="00DA5AD2">
        <w:tc>
          <w:tcPr>
            <w:tcW w:w="8978" w:type="dxa"/>
          </w:tcPr>
          <w:p w:rsidR="00DA5AD2" w:rsidRPr="00DA5AD2" w:rsidRDefault="00DA5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Título</w:t>
            </w:r>
          </w:p>
        </w:tc>
      </w:tr>
      <w:tr w:rsidR="00DA5AD2">
        <w:tc>
          <w:tcPr>
            <w:tcW w:w="8978" w:type="dxa"/>
          </w:tcPr>
          <w:p w:rsidR="00DA5AD2" w:rsidRDefault="00DA5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Bajada</w:t>
            </w:r>
          </w:p>
          <w:p w:rsidR="00DA5AD2" w:rsidRPr="00DA5AD2" w:rsidRDefault="00DA5A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AD2">
        <w:tc>
          <w:tcPr>
            <w:tcW w:w="8978" w:type="dxa"/>
          </w:tcPr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(500 palabras)</w:t>
            </w: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P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D2">
        <w:tc>
          <w:tcPr>
            <w:tcW w:w="8978" w:type="dxa"/>
          </w:tcPr>
          <w:p w:rsidR="00DA5AD2" w:rsidRDefault="00DA5AD2">
            <w:r>
              <w:t>Foto (980 x 400)</w:t>
            </w:r>
          </w:p>
        </w:tc>
      </w:tr>
    </w:tbl>
    <w:p w:rsidR="00707AE1" w:rsidRDefault="00F32D8A">
      <w:r>
        <w:t>Estimados:</w:t>
      </w:r>
      <w:r>
        <w:br/>
      </w:r>
      <w:r>
        <w:br/>
        <w:t xml:space="preserve">Como les anticipamos en la reunión de Concepción, el grupo de trabajo de Vinculación con el Medio y Comunicaciones ha diseñado un procedimiento para que las noticias vinculadas a las acciones pro sustentabilidad de nuestras instituciones sean difundidas a través  de la web </w:t>
      </w:r>
      <w:r>
        <w:fldChar w:fldCharType="begin"/>
      </w:r>
      <w:r>
        <w:instrText xml:space="preserve"> HYPERLINK "http://www.redcampussustentable.cl" \t "_blank" </w:instrText>
      </w:r>
      <w:r>
        <w:fldChar w:fldCharType="separate"/>
      </w:r>
      <w:r>
        <w:rPr>
          <w:rStyle w:val="Hipervnculo"/>
        </w:rPr>
        <w:t>www.redcampussustentable.cl</w:t>
      </w:r>
      <w:r>
        <w:fldChar w:fldCharType="end"/>
      </w:r>
      <w:r>
        <w:br/>
      </w:r>
      <w:r>
        <w:br/>
        <w:t>El procedimiento para subir las noticias es el siguiente:</w:t>
      </w:r>
      <w:r>
        <w:br/>
      </w:r>
      <w:r>
        <w:br/>
        <w:t>1.- Las noticias deben estar consideradas en los siguientes tópicos: gestión de campus (reciclaje, energía, agua, compras verdes, etc,..) ; compromiso institucional (firmas de acuerdos, logros institucionales relacionados a sustentabilidad, etc) y ámbito académico (seminarios (distintos a los de la Red), talleres, encuentros, mejoras de currículum,etc).</w:t>
      </w:r>
      <w:r>
        <w:br/>
      </w:r>
      <w:r>
        <w:br/>
        <w:t>2.- El formato de cada noticia debe ser el siguiente</w:t>
      </w:r>
      <w:r>
        <w:br/>
      </w:r>
      <w:r>
        <w:br/>
        <w:t>Título:  Una linea,  letra ARIAL 12 NEGRITA</w:t>
      </w:r>
      <w:r>
        <w:br/>
        <w:t>Bajada:  de máximo dos líneas, ARIAL 12</w:t>
      </w:r>
      <w:r>
        <w:br/>
        <w:t>Texto:  Máximo 500 palabras; pudiendo incluir el link a la página de la Universidad donde se amplie la noticia. ARIAL 10 MANUSCRITO</w:t>
      </w:r>
      <w:r>
        <w:br/>
        <w:t>Fotografía: De buena calidad tamaño 980 x 400</w:t>
      </w:r>
      <w:r>
        <w:br/>
      </w:r>
      <w:r>
        <w:br/>
        <w:t>Se adjunta archivo con formato.</w:t>
      </w:r>
      <w:r>
        <w:br/>
      </w:r>
      <w:r>
        <w:br/>
        <w:t>3.- Cada universidad podrá publicar una noticia a la semana. En caso de enviarse más de una noticia durante una semana, alguna de ellas se publicará a la semana siguiente.</w:t>
      </w:r>
      <w:r>
        <w:br/>
      </w:r>
      <w:r>
        <w:br/>
        <w:t>4.- El mail al cual se debe enviar la noticia es :  </w:t>
      </w:r>
      <w:hyperlink r:id="rId4" w:history="1">
        <w:r>
          <w:rPr>
            <w:rStyle w:val="Hipervnculo"/>
          </w:rPr>
          <w:t>comunicaciones.rcs@gmail.com</w:t>
        </w:r>
      </w:hyperlink>
    </w:p>
    <w:p w:rsidR="00DA5AD2" w:rsidRDefault="00DA5AD2"/>
    <w:sectPr w:rsidR="00DA5AD2" w:rsidSect="00E77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/>
  <w:rsids>
    <w:rsidRoot w:val="00DA5AD2"/>
    <w:rsid w:val="0034315C"/>
    <w:rsid w:val="00A74E1F"/>
    <w:rsid w:val="00B66686"/>
    <w:rsid w:val="00DA5AD2"/>
    <w:rsid w:val="00E779A9"/>
    <w:rsid w:val="00F32D8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A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DA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32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municaciones.rc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1265</Characters>
  <Application>Microsoft Word 12.0.0</Application>
  <DocSecurity>0</DocSecurity>
  <Lines>10</Lines>
  <Paragraphs>2</Paragraphs>
  <ScaleCrop>false</ScaleCrop>
  <Company>Windows XP Titan Ultimate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Mercado</dc:creator>
  <cp:lastModifiedBy>Tomas Thayer</cp:lastModifiedBy>
  <cp:revision>2</cp:revision>
  <dcterms:created xsi:type="dcterms:W3CDTF">2014-04-04T14:55:00Z</dcterms:created>
  <dcterms:modified xsi:type="dcterms:W3CDTF">2014-04-18T05:53:00Z</dcterms:modified>
</cp:coreProperties>
</file>