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CFC57" w14:textId="77777777" w:rsidR="005B0583" w:rsidRPr="002351BC" w:rsidRDefault="005B0583" w:rsidP="002351BC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rFonts w:ascii="Arial" w:hAnsi="Arial" w:cs="Arial"/>
          <w:b/>
          <w:sz w:val="24"/>
          <w:lang w:val="es-MX"/>
        </w:rPr>
      </w:pPr>
      <w:r w:rsidRPr="002351BC">
        <w:rPr>
          <w:rFonts w:ascii="Arial" w:hAnsi="Arial" w:cs="Arial"/>
          <w:b/>
          <w:sz w:val="24"/>
          <w:lang w:val="es-MX"/>
        </w:rPr>
        <w:t xml:space="preserve">MEMORANDUM  Nº </w:t>
      </w:r>
    </w:p>
    <w:p w14:paraId="0FD95573" w14:textId="77777777" w:rsidR="005B0583" w:rsidRPr="002351BC" w:rsidRDefault="005B0583" w:rsidP="002351BC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rFonts w:ascii="Arial" w:hAnsi="Arial" w:cs="Arial"/>
          <w:sz w:val="24"/>
          <w:lang w:val="es-MX"/>
        </w:rPr>
      </w:pPr>
      <w:r w:rsidRPr="002351BC">
        <w:rPr>
          <w:rFonts w:ascii="Arial" w:hAnsi="Arial" w:cs="Arial"/>
          <w:sz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AFC6F7" w14:textId="77777777" w:rsidR="005B0583" w:rsidRPr="002351BC" w:rsidRDefault="005B0583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2351BC">
        <w:rPr>
          <w:rFonts w:ascii="Arial" w:hAnsi="Arial" w:cs="Arial"/>
          <w:sz w:val="24"/>
          <w:lang w:val="es-MX"/>
        </w:rPr>
        <w:t>A:</w:t>
      </w:r>
      <w:r w:rsidRPr="002351BC">
        <w:rPr>
          <w:rFonts w:ascii="Arial" w:hAnsi="Arial" w:cs="Arial"/>
          <w:sz w:val="24"/>
          <w:lang w:val="es-MX"/>
        </w:rPr>
        <w:tab/>
      </w:r>
      <w:r w:rsidRPr="002351BC">
        <w:rPr>
          <w:rFonts w:ascii="Arial" w:hAnsi="Arial" w:cs="Arial"/>
          <w:sz w:val="24"/>
          <w:lang w:val="es-MX"/>
        </w:rPr>
        <w:tab/>
        <w:t>LEONEL DURAN – DIRECTOR DE ADMINISTRACION</w:t>
      </w:r>
    </w:p>
    <w:p w14:paraId="3570AF53" w14:textId="77777777" w:rsidR="005B0583" w:rsidRPr="002351BC" w:rsidRDefault="005B0583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2351BC">
        <w:rPr>
          <w:rFonts w:ascii="Arial" w:hAnsi="Arial" w:cs="Arial"/>
          <w:sz w:val="24"/>
          <w:lang w:val="es-MX"/>
        </w:rPr>
        <w:t>DE:</w:t>
      </w:r>
      <w:r w:rsidRPr="002351BC">
        <w:rPr>
          <w:rFonts w:ascii="Arial" w:hAnsi="Arial" w:cs="Arial"/>
          <w:sz w:val="24"/>
          <w:lang w:val="es-MX"/>
        </w:rPr>
        <w:tab/>
      </w:r>
      <w:r w:rsidRPr="002351BC">
        <w:rPr>
          <w:rFonts w:ascii="Arial" w:hAnsi="Arial" w:cs="Arial"/>
          <w:sz w:val="24"/>
          <w:lang w:val="es-MX"/>
        </w:rPr>
        <w:tab/>
      </w:r>
      <w:r w:rsidR="00ED0113" w:rsidRPr="002351BC">
        <w:rPr>
          <w:rFonts w:ascii="Arial" w:hAnsi="Arial" w:cs="Arial"/>
          <w:sz w:val="24"/>
          <w:lang w:val="es-MX"/>
        </w:rPr>
        <w:t>RECTORIA</w:t>
      </w:r>
    </w:p>
    <w:p w14:paraId="3F02C278" w14:textId="77777777" w:rsidR="005B0583" w:rsidRPr="002351BC" w:rsidRDefault="005B0583" w:rsidP="002351BC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  <w:r w:rsidRPr="002351BC">
        <w:rPr>
          <w:rFonts w:ascii="Arial" w:hAnsi="Arial" w:cs="Arial"/>
          <w:sz w:val="24"/>
          <w:lang w:val="es-MX"/>
        </w:rPr>
        <w:t>REFER.:</w:t>
      </w:r>
      <w:r w:rsidRPr="002351BC">
        <w:rPr>
          <w:rFonts w:ascii="Arial" w:hAnsi="Arial" w:cs="Arial"/>
          <w:sz w:val="24"/>
          <w:lang w:val="es-MX"/>
        </w:rPr>
        <w:tab/>
        <w:t>AVANCE ACUERDOS DEL COMITÉ DE SUSTENTABILIDAD PARA: “CAMPAÑAS DE PUNTOS LIMPIOS Y RECICLAJE UMCE”</w:t>
      </w:r>
    </w:p>
    <w:p w14:paraId="67EB3BB9" w14:textId="77777777" w:rsidR="005B0583" w:rsidRPr="002351BC" w:rsidRDefault="005B0583" w:rsidP="002351BC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  <w:r w:rsidRPr="002351BC">
        <w:rPr>
          <w:rFonts w:ascii="Arial" w:hAnsi="Arial" w:cs="Arial"/>
          <w:sz w:val="24"/>
          <w:lang w:val="es-MX"/>
        </w:rPr>
        <w:t>FECHA:</w:t>
      </w:r>
      <w:r w:rsidRPr="002351BC">
        <w:rPr>
          <w:rFonts w:ascii="Arial" w:hAnsi="Arial" w:cs="Arial"/>
          <w:sz w:val="24"/>
          <w:lang w:val="es-MX"/>
        </w:rPr>
        <w:tab/>
      </w:r>
      <w:r w:rsidR="006B49E2">
        <w:rPr>
          <w:rFonts w:ascii="Arial" w:hAnsi="Arial" w:cs="Arial"/>
          <w:sz w:val="24"/>
          <w:lang w:val="es-MX"/>
        </w:rPr>
        <w:t>9</w:t>
      </w:r>
      <w:r w:rsidR="00ED0113" w:rsidRPr="002351BC">
        <w:rPr>
          <w:rFonts w:ascii="Arial" w:hAnsi="Arial" w:cs="Arial"/>
          <w:sz w:val="24"/>
          <w:lang w:val="es-MX"/>
        </w:rPr>
        <w:t xml:space="preserve"> DE JUNIO 2015</w:t>
      </w:r>
    </w:p>
    <w:p w14:paraId="465F2902" w14:textId="77777777" w:rsidR="005B0583" w:rsidRPr="002351BC" w:rsidRDefault="005B0583" w:rsidP="002351BC">
      <w:pPr>
        <w:pStyle w:val="Encabezado"/>
        <w:pBdr>
          <w:bottom w:val="single" w:sz="4" w:space="0" w:color="auto"/>
        </w:pBdr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</w:p>
    <w:p w14:paraId="4BB514C8" w14:textId="77777777" w:rsidR="005B0583" w:rsidRPr="002351BC" w:rsidRDefault="005B0583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14:paraId="7CEB1B70" w14:textId="671AE167" w:rsidR="005B0583" w:rsidRPr="002351BC" w:rsidRDefault="005B0583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2351BC">
        <w:rPr>
          <w:rFonts w:ascii="Arial" w:hAnsi="Arial" w:cs="Arial"/>
          <w:sz w:val="24"/>
          <w:lang w:val="es-MX"/>
        </w:rPr>
        <w:t>Según acuerdos del Comité de Sustentabilidad del 9 de Julio</w:t>
      </w:r>
      <w:r w:rsidR="0070166E" w:rsidRPr="002351BC">
        <w:rPr>
          <w:rFonts w:ascii="Arial" w:hAnsi="Arial" w:cs="Arial"/>
          <w:sz w:val="24"/>
          <w:lang w:val="es-MX"/>
        </w:rPr>
        <w:t xml:space="preserve"> 2014</w:t>
      </w:r>
      <w:r w:rsidRPr="002351BC">
        <w:rPr>
          <w:rFonts w:ascii="Arial" w:hAnsi="Arial" w:cs="Arial"/>
          <w:sz w:val="24"/>
          <w:lang w:val="es-MX"/>
        </w:rPr>
        <w:t xml:space="preserve">, solicitó implementar acciones y </w:t>
      </w:r>
      <w:r w:rsidR="00F7746C">
        <w:rPr>
          <w:rFonts w:ascii="Arial" w:hAnsi="Arial" w:cs="Arial"/>
          <w:sz w:val="24"/>
          <w:lang w:val="es-MX"/>
        </w:rPr>
        <w:t xml:space="preserve">autorizar asignación presupuestaria para </w:t>
      </w:r>
      <w:r w:rsidR="001861E9">
        <w:rPr>
          <w:rFonts w:ascii="Arial" w:hAnsi="Arial" w:cs="Arial"/>
          <w:sz w:val="24"/>
          <w:lang w:val="es-MX"/>
        </w:rPr>
        <w:tab/>
      </w:r>
      <w:r w:rsidRPr="002351BC">
        <w:rPr>
          <w:rFonts w:ascii="Arial" w:hAnsi="Arial" w:cs="Arial"/>
          <w:sz w:val="24"/>
          <w:lang w:val="es-MX"/>
        </w:rPr>
        <w:t>destinar recursos para avanzar en la Campaña de UMCE Recicla (Puntos Limpios).</w:t>
      </w:r>
    </w:p>
    <w:p w14:paraId="62888F45" w14:textId="77777777" w:rsidR="005B0583" w:rsidRPr="002351BC" w:rsidRDefault="005B0583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14:paraId="2BED4660" w14:textId="77777777" w:rsidR="00BA39C6" w:rsidRPr="002351BC" w:rsidRDefault="005B0583" w:rsidP="002351BC">
      <w:pPr>
        <w:shd w:val="clear" w:color="auto" w:fill="FFFFFF"/>
        <w:spacing w:line="276" w:lineRule="auto"/>
        <w:jc w:val="both"/>
        <w:rPr>
          <w:rFonts w:ascii="Arial" w:hAnsi="Arial" w:cs="Arial"/>
          <w:lang w:val="es-MX"/>
        </w:rPr>
      </w:pPr>
      <w:r w:rsidRPr="002351BC">
        <w:rPr>
          <w:rFonts w:ascii="Arial" w:hAnsi="Arial" w:cs="Arial"/>
          <w:lang w:val="es-MX"/>
        </w:rPr>
        <w:t>Para iniciar la campaña necesitamos adquirir</w:t>
      </w:r>
      <w:r w:rsidR="00BA39C6" w:rsidRPr="002351BC">
        <w:rPr>
          <w:rFonts w:ascii="Arial" w:hAnsi="Arial" w:cs="Arial"/>
          <w:lang w:val="es-MX"/>
        </w:rPr>
        <w:t xml:space="preserve"> lo siguiente:</w:t>
      </w:r>
    </w:p>
    <w:p w14:paraId="48B19177" w14:textId="77777777" w:rsidR="00BA39C6" w:rsidRPr="002351BC" w:rsidRDefault="00BA39C6" w:rsidP="002351BC">
      <w:pPr>
        <w:shd w:val="clear" w:color="auto" w:fill="FFFFFF"/>
        <w:spacing w:line="276" w:lineRule="auto"/>
        <w:jc w:val="both"/>
        <w:rPr>
          <w:rFonts w:ascii="Arial" w:hAnsi="Arial" w:cs="Arial"/>
          <w:lang w:val="es-MX"/>
        </w:rPr>
      </w:pPr>
    </w:p>
    <w:p w14:paraId="5F264BBC" w14:textId="77777777" w:rsidR="002351BC" w:rsidRDefault="00342028" w:rsidP="002351BC">
      <w:pPr>
        <w:pStyle w:val="Prrafodelista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Arial" w:hAnsi="Arial" w:cs="Arial"/>
          <w:lang w:val="es-MX"/>
        </w:rPr>
      </w:pPr>
      <w:r w:rsidRPr="002351BC">
        <w:rPr>
          <w:rFonts w:ascii="Arial" w:hAnsi="Arial" w:cs="Arial"/>
          <w:lang w:val="es-MX"/>
        </w:rPr>
        <w:t xml:space="preserve">6 </w:t>
      </w:r>
      <w:r w:rsidR="00BA39C6" w:rsidRPr="002351BC">
        <w:rPr>
          <w:rFonts w:ascii="Arial" w:hAnsi="Arial" w:cs="Arial"/>
          <w:lang w:val="es-MX"/>
        </w:rPr>
        <w:t>S</w:t>
      </w:r>
      <w:r w:rsidRPr="002351BC">
        <w:rPr>
          <w:rFonts w:ascii="Arial" w:hAnsi="Arial" w:cs="Arial"/>
          <w:lang w:val="es-MX"/>
        </w:rPr>
        <w:t xml:space="preserve">ets de 4 colores  de 120 Lts. </w:t>
      </w:r>
      <w:r w:rsidR="00F7746C">
        <w:rPr>
          <w:rFonts w:ascii="Arial" w:hAnsi="Arial" w:cs="Arial"/>
          <w:lang w:val="es-MX"/>
        </w:rPr>
        <w:t xml:space="preserve">3 de ellos para </w:t>
      </w:r>
      <w:r w:rsidRPr="002351BC">
        <w:rPr>
          <w:rFonts w:ascii="Arial" w:hAnsi="Arial" w:cs="Arial"/>
          <w:lang w:val="es-MX"/>
        </w:rPr>
        <w:t>q</w:t>
      </w:r>
      <w:r w:rsidR="00F7746C">
        <w:rPr>
          <w:rFonts w:ascii="Arial" w:hAnsi="Arial" w:cs="Arial"/>
          <w:lang w:val="es-MX"/>
        </w:rPr>
        <w:t>ue estén inmediatamente al lado de los Kioscos del campus Macul y 2 en el campus  Joaquín Cabezas.</w:t>
      </w:r>
      <w:r w:rsidRPr="002351BC">
        <w:rPr>
          <w:rFonts w:ascii="Arial" w:hAnsi="Arial" w:cs="Arial"/>
          <w:lang w:val="es-MX"/>
        </w:rPr>
        <w:t xml:space="preserve"> </w:t>
      </w:r>
      <w:r w:rsidR="00F7746C">
        <w:rPr>
          <w:rFonts w:ascii="Arial" w:hAnsi="Arial" w:cs="Arial"/>
          <w:lang w:val="es-MX"/>
        </w:rPr>
        <w:t xml:space="preserve">Si incluye un nuevo sexto punto limpio,  para el patio de estacionamiento </w:t>
      </w:r>
      <w:r w:rsidR="00D91536">
        <w:rPr>
          <w:rFonts w:ascii="Arial" w:hAnsi="Arial" w:cs="Arial"/>
          <w:lang w:val="es-MX"/>
        </w:rPr>
        <w:t>de</w:t>
      </w:r>
      <w:r w:rsidR="00F7746C">
        <w:rPr>
          <w:rFonts w:ascii="Arial" w:hAnsi="Arial" w:cs="Arial"/>
          <w:lang w:val="es-MX"/>
        </w:rPr>
        <w:t>l sector de</w:t>
      </w:r>
      <w:r w:rsidR="00D91536">
        <w:rPr>
          <w:rFonts w:ascii="Arial" w:hAnsi="Arial" w:cs="Arial"/>
          <w:lang w:val="es-MX"/>
        </w:rPr>
        <w:t xml:space="preserve"> ex - magister</w:t>
      </w:r>
    </w:p>
    <w:p w14:paraId="5B344C67" w14:textId="77777777" w:rsidR="002351BC" w:rsidRPr="002351BC" w:rsidRDefault="002351BC" w:rsidP="002351BC">
      <w:pPr>
        <w:pStyle w:val="Prrafodelista"/>
        <w:shd w:val="clear" w:color="auto" w:fill="FFFFFF"/>
        <w:spacing w:line="276" w:lineRule="auto"/>
        <w:jc w:val="both"/>
        <w:rPr>
          <w:rFonts w:ascii="Arial" w:hAnsi="Arial" w:cs="Arial"/>
          <w:lang w:val="es-MX"/>
        </w:rPr>
      </w:pPr>
      <w:r w:rsidRPr="002351BC">
        <w:rPr>
          <w:rFonts w:ascii="Arial" w:hAnsi="Arial" w:cs="Arial"/>
          <w:lang w:val="es-MX"/>
        </w:rPr>
        <w:t>C</w:t>
      </w:r>
      <w:r w:rsidR="005B0583" w:rsidRPr="002351BC">
        <w:rPr>
          <w:rFonts w:ascii="Arial" w:hAnsi="Arial" w:cs="Arial"/>
          <w:lang w:val="es-MX"/>
        </w:rPr>
        <w:t>osto aproximado de $</w:t>
      </w:r>
      <w:r w:rsidR="00ED0113" w:rsidRPr="002351BC">
        <w:rPr>
          <w:rFonts w:ascii="Arial" w:hAnsi="Arial" w:cs="Arial"/>
          <w:lang w:val="es-MX"/>
        </w:rPr>
        <w:t xml:space="preserve"> </w:t>
      </w:r>
      <w:r w:rsidR="00342028" w:rsidRPr="002351BC">
        <w:rPr>
          <w:rFonts w:ascii="Arial" w:hAnsi="Arial" w:cs="Arial"/>
          <w:lang w:val="es-MX"/>
        </w:rPr>
        <w:t>32.000</w:t>
      </w:r>
      <w:r w:rsidR="005B0583" w:rsidRPr="002351BC">
        <w:rPr>
          <w:rFonts w:ascii="Arial" w:hAnsi="Arial" w:cs="Arial"/>
          <w:lang w:val="es-MX"/>
        </w:rPr>
        <w:t>.-</w:t>
      </w:r>
      <w:r w:rsidR="00342028" w:rsidRPr="002351BC">
        <w:rPr>
          <w:rFonts w:ascii="Arial" w:hAnsi="Arial" w:cs="Arial"/>
          <w:lang w:val="es-MX"/>
        </w:rPr>
        <w:t>c/u</w:t>
      </w:r>
      <w:r w:rsidR="005B0583" w:rsidRPr="002351BC">
        <w:rPr>
          <w:rFonts w:ascii="Arial" w:hAnsi="Arial" w:cs="Arial"/>
          <w:lang w:val="es-MX"/>
        </w:rPr>
        <w:t>.</w:t>
      </w:r>
    </w:p>
    <w:p w14:paraId="0063F4D9" w14:textId="77777777" w:rsidR="005B0583" w:rsidRDefault="00D91536" w:rsidP="002351BC">
      <w:pPr>
        <w:pStyle w:val="Prrafodelista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es-CL" w:eastAsia="es-CL"/>
        </w:rPr>
      </w:pPr>
      <w:r>
        <w:fldChar w:fldCharType="begin"/>
      </w:r>
      <w:r>
        <w:instrText xml:space="preserve"> HYPERLINK "http://witoi.com/producto/8330/basureros-plasticos-120-lts-de-colores-para-recicl/" \t "_blank" </w:instrText>
      </w:r>
      <w:r>
        <w:fldChar w:fldCharType="separate"/>
      </w:r>
      <w:r w:rsidR="00342028" w:rsidRPr="002351BC">
        <w:rPr>
          <w:rFonts w:ascii="Arial" w:hAnsi="Arial" w:cs="Arial"/>
          <w:color w:val="1155CC"/>
          <w:sz w:val="22"/>
          <w:szCs w:val="22"/>
          <w:u w:val="single"/>
          <w:lang w:val="es-CL" w:eastAsia="es-CL"/>
        </w:rPr>
        <w:t>http://witoi.com/producto/8330/basureros-plasticos-120-lts-de-colores-para-recicl/</w:t>
      </w:r>
      <w:r>
        <w:rPr>
          <w:rFonts w:ascii="Arial" w:hAnsi="Arial" w:cs="Arial"/>
          <w:color w:val="1155CC"/>
          <w:sz w:val="22"/>
          <w:szCs w:val="22"/>
          <w:u w:val="single"/>
          <w:lang w:val="es-CL" w:eastAsia="es-CL"/>
        </w:rPr>
        <w:fldChar w:fldCharType="end"/>
      </w:r>
    </w:p>
    <w:p w14:paraId="15B4CBC0" w14:textId="77777777" w:rsidR="006B49E2" w:rsidRPr="002351BC" w:rsidRDefault="006B49E2" w:rsidP="002351BC">
      <w:pPr>
        <w:pStyle w:val="Prrafodelista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53F950F4" w14:textId="77777777" w:rsidR="00BA39C6" w:rsidRPr="002351BC" w:rsidRDefault="00BA39C6" w:rsidP="002351BC">
      <w:pPr>
        <w:pStyle w:val="Prrafodelista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val="es-CL" w:eastAsia="es-CL"/>
        </w:rPr>
      </w:pPr>
      <w:r w:rsidRPr="002351BC">
        <w:rPr>
          <w:rFonts w:ascii="Arial" w:hAnsi="Arial" w:cs="Arial"/>
          <w:lang w:val="es-MX"/>
        </w:rPr>
        <w:t>5 Sets de 4 colores de 240 Lts. para los puntos limpios.</w:t>
      </w:r>
    </w:p>
    <w:p w14:paraId="1EA37E6F" w14:textId="77777777" w:rsidR="002351BC" w:rsidRDefault="00BA39C6" w:rsidP="002351BC">
      <w:pPr>
        <w:pStyle w:val="Prrafodelista"/>
        <w:shd w:val="clear" w:color="auto" w:fill="FFFFFF"/>
        <w:spacing w:line="276" w:lineRule="auto"/>
        <w:jc w:val="both"/>
        <w:rPr>
          <w:rFonts w:ascii="Arial" w:hAnsi="Arial" w:cs="Arial"/>
          <w:lang w:val="es-MX"/>
        </w:rPr>
      </w:pPr>
      <w:r w:rsidRPr="002351BC">
        <w:rPr>
          <w:rFonts w:ascii="Arial" w:hAnsi="Arial" w:cs="Arial"/>
          <w:lang w:val="es-MX"/>
        </w:rPr>
        <w:t>2 para el Defder y 3 para Macul cuya ubicación será cerca de los Kioscos, según mapa elaborado por Francisco Castañeda.</w:t>
      </w:r>
    </w:p>
    <w:p w14:paraId="0136338E" w14:textId="77777777" w:rsidR="00BA39C6" w:rsidRPr="002351BC" w:rsidRDefault="00BA39C6" w:rsidP="002351BC">
      <w:pPr>
        <w:pStyle w:val="Prrafodelista"/>
        <w:shd w:val="clear" w:color="auto" w:fill="FFFFFF"/>
        <w:spacing w:line="276" w:lineRule="auto"/>
        <w:jc w:val="both"/>
        <w:rPr>
          <w:rFonts w:ascii="Arial" w:hAnsi="Arial" w:cs="Arial"/>
          <w:lang w:val="es-MX"/>
        </w:rPr>
      </w:pPr>
      <w:r w:rsidRPr="002351BC">
        <w:rPr>
          <w:rFonts w:ascii="Arial" w:hAnsi="Arial" w:cs="Arial"/>
          <w:lang w:val="es-MX"/>
        </w:rPr>
        <w:t>Costo aproximado $ 52.000.- + Iva.</w:t>
      </w:r>
    </w:p>
    <w:p w14:paraId="17649027" w14:textId="77777777" w:rsidR="002351BC" w:rsidRDefault="00D91536" w:rsidP="002351BC">
      <w:pPr>
        <w:pStyle w:val="Prrafodelista"/>
        <w:shd w:val="clear" w:color="auto" w:fill="FFFFFF"/>
        <w:spacing w:line="276" w:lineRule="auto"/>
        <w:jc w:val="both"/>
        <w:rPr>
          <w:rFonts w:ascii="Arial" w:hAnsi="Arial" w:cs="Arial"/>
          <w:color w:val="1155CC"/>
          <w:sz w:val="22"/>
          <w:szCs w:val="22"/>
          <w:u w:val="single"/>
          <w:lang w:val="es-CL" w:eastAsia="es-CL"/>
        </w:rPr>
      </w:pPr>
      <w:r>
        <w:fldChar w:fldCharType="begin"/>
      </w:r>
      <w:r>
        <w:instrText xml:space="preserve"> HYPERLINK "http://landing.contenedordebasura.cl/contenedores-de-basura/?generadores=%2Bcontenedor%20basura%20%2B240%20litros&amp;gclid=CLfXhNnp-MUCFVcSHwodkywAPQ" </w:instrText>
      </w:r>
      <w:r>
        <w:fldChar w:fldCharType="separate"/>
      </w:r>
      <w:r w:rsidR="00BA39C6" w:rsidRPr="002351BC">
        <w:rPr>
          <w:rStyle w:val="Hipervnculo"/>
          <w:rFonts w:ascii="Arial" w:hAnsi="Arial" w:cs="Arial"/>
          <w:sz w:val="22"/>
          <w:szCs w:val="22"/>
          <w:lang w:val="es-CL" w:eastAsia="es-CL"/>
        </w:rPr>
        <w:t>http://landing.contenedordebasura.cl/contenedores-de-basura/?generadores=%2Bcontenedor%20basura%20%2B240%20litros&amp;gclid=CLfXhNnp-MUCFVcSHwodkywAPQ</w:t>
      </w:r>
      <w:r>
        <w:rPr>
          <w:rStyle w:val="Hipervnculo"/>
          <w:rFonts w:ascii="Arial" w:hAnsi="Arial" w:cs="Arial"/>
          <w:sz w:val="22"/>
          <w:szCs w:val="22"/>
          <w:lang w:val="es-CL" w:eastAsia="es-CL"/>
        </w:rPr>
        <w:fldChar w:fldCharType="end"/>
      </w:r>
    </w:p>
    <w:p w14:paraId="07FAD92D" w14:textId="77777777" w:rsidR="006B49E2" w:rsidRDefault="006B49E2" w:rsidP="002351BC">
      <w:pPr>
        <w:pStyle w:val="Prrafodelista"/>
        <w:shd w:val="clear" w:color="auto" w:fill="FFFFFF"/>
        <w:spacing w:line="276" w:lineRule="auto"/>
        <w:jc w:val="both"/>
        <w:rPr>
          <w:rFonts w:ascii="Arial" w:hAnsi="Arial" w:cs="Arial"/>
          <w:color w:val="1155CC"/>
          <w:sz w:val="22"/>
          <w:szCs w:val="22"/>
          <w:u w:val="single"/>
          <w:lang w:val="es-CL" w:eastAsia="es-CL"/>
        </w:rPr>
      </w:pPr>
    </w:p>
    <w:p w14:paraId="3D6A4A62" w14:textId="77777777" w:rsidR="002351BC" w:rsidRPr="00D91536" w:rsidRDefault="00BA39C6" w:rsidP="00D91536">
      <w:pPr>
        <w:pStyle w:val="Prrafodelista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es-CL" w:eastAsia="es-CL"/>
        </w:rPr>
      </w:pPr>
      <w:r w:rsidRPr="002351BC">
        <w:rPr>
          <w:rFonts w:ascii="Arial" w:hAnsi="Arial" w:cs="Arial"/>
          <w:color w:val="222222"/>
          <w:lang w:val="es-CL" w:eastAsia="es-CL"/>
        </w:rPr>
        <w:t xml:space="preserve">8 contenedores de 4 colores de 500 Lts. o más.  1 </w:t>
      </w:r>
      <w:r w:rsidR="00D91536">
        <w:rPr>
          <w:rFonts w:ascii="Arial" w:hAnsi="Arial" w:cs="Arial"/>
          <w:color w:val="222222"/>
          <w:lang w:val="es-CL" w:eastAsia="es-CL"/>
        </w:rPr>
        <w:t xml:space="preserve">set de cautro contenedores </w:t>
      </w:r>
      <w:r w:rsidRPr="002351BC">
        <w:rPr>
          <w:rFonts w:ascii="Arial" w:hAnsi="Arial" w:cs="Arial"/>
          <w:color w:val="222222"/>
          <w:lang w:val="es-CL" w:eastAsia="es-CL"/>
        </w:rPr>
        <w:t>para el Defder y 1</w:t>
      </w:r>
      <w:r w:rsidR="00D91536">
        <w:rPr>
          <w:rFonts w:ascii="Arial" w:hAnsi="Arial" w:cs="Arial"/>
          <w:color w:val="222222"/>
          <w:lang w:val="es-CL" w:eastAsia="es-CL"/>
        </w:rPr>
        <w:t xml:space="preserve"> set </w:t>
      </w:r>
      <w:r w:rsidRPr="002351BC">
        <w:rPr>
          <w:rFonts w:ascii="Arial" w:hAnsi="Arial" w:cs="Arial"/>
          <w:color w:val="222222"/>
          <w:lang w:val="es-CL" w:eastAsia="es-CL"/>
        </w:rPr>
        <w:t xml:space="preserve"> para Macul. </w:t>
      </w:r>
      <w:r w:rsidR="00D91536">
        <w:rPr>
          <w:rFonts w:ascii="Arial" w:hAnsi="Arial" w:cs="Arial"/>
          <w:color w:val="222222"/>
          <w:lang w:val="es-CL" w:eastAsia="es-CL"/>
        </w:rPr>
        <w:t xml:space="preserve">Estos contenedores conformarán los </w:t>
      </w:r>
      <w:r w:rsidR="002351BC" w:rsidRPr="002351BC">
        <w:rPr>
          <w:rFonts w:ascii="Arial" w:hAnsi="Arial" w:cs="Arial"/>
          <w:color w:val="222222"/>
          <w:lang w:val="es-CL" w:eastAsia="es-CL"/>
        </w:rPr>
        <w:t xml:space="preserve"> Centros de acopio </w:t>
      </w:r>
      <w:r w:rsidR="00D91536">
        <w:rPr>
          <w:rFonts w:ascii="Arial" w:hAnsi="Arial" w:cs="Arial"/>
          <w:color w:val="222222"/>
          <w:lang w:val="es-CL" w:eastAsia="es-CL"/>
        </w:rPr>
        <w:t xml:space="preserve">para reciclaje y estarán </w:t>
      </w:r>
      <w:r w:rsidR="00D91536">
        <w:rPr>
          <w:rFonts w:ascii="Arial" w:hAnsi="Arial" w:cs="Arial"/>
          <w:lang w:val="es-MX"/>
        </w:rPr>
        <w:t xml:space="preserve">ubicados, </w:t>
      </w:r>
      <w:r w:rsidR="00D91536" w:rsidRPr="00D91536">
        <w:rPr>
          <w:rFonts w:ascii="Arial" w:hAnsi="Arial" w:cs="Arial"/>
          <w:lang w:val="es-MX"/>
        </w:rPr>
        <w:t>según mapa elaborado por Francisco Castañeda</w:t>
      </w:r>
      <w:r w:rsidR="00D91536" w:rsidRPr="00D91536">
        <w:rPr>
          <w:rFonts w:ascii="Arial" w:hAnsi="Arial" w:cs="Arial"/>
          <w:color w:val="222222"/>
          <w:lang w:val="es-CL" w:eastAsia="es-CL"/>
        </w:rPr>
        <w:t xml:space="preserve"> </w:t>
      </w:r>
    </w:p>
    <w:p w14:paraId="31B4682F" w14:textId="77777777" w:rsidR="002351BC" w:rsidRPr="002351BC" w:rsidRDefault="002351BC" w:rsidP="002351BC">
      <w:pPr>
        <w:pStyle w:val="Prrafodelista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es-CL" w:eastAsia="es-CL"/>
        </w:rPr>
      </w:pPr>
      <w:r w:rsidRPr="002351BC">
        <w:rPr>
          <w:rFonts w:ascii="Arial" w:hAnsi="Arial" w:cs="Arial"/>
          <w:color w:val="222222"/>
          <w:lang w:val="es-CL" w:eastAsia="es-CL"/>
        </w:rPr>
        <w:t>Costo aproximado $ 179.000.- + Iva.</w:t>
      </w:r>
      <w:r w:rsidR="00D91536">
        <w:rPr>
          <w:rFonts w:ascii="Arial" w:hAnsi="Arial" w:cs="Arial"/>
          <w:color w:val="222222"/>
          <w:lang w:val="es-CL" w:eastAsia="es-CL"/>
        </w:rPr>
        <w:t xml:space="preserve"> c/u</w:t>
      </w:r>
    </w:p>
    <w:p w14:paraId="710D954F" w14:textId="77777777" w:rsidR="002351BC" w:rsidRPr="002351BC" w:rsidRDefault="00D91536" w:rsidP="002351BC">
      <w:pPr>
        <w:pStyle w:val="Prrafodelista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es-CL" w:eastAsia="es-CL"/>
        </w:rPr>
      </w:pPr>
      <w:r>
        <w:fldChar w:fldCharType="begin"/>
      </w:r>
      <w:r>
        <w:instrText xml:space="preserve"> HYPERLINK "http://landing.contenedordebasura.cl/contenedores-de-basura/?generadores=%2Bcontenedor%20basura%20%2B240%20litros&amp;gclid=CLfXhNnp-MUCFVcSHwodkywAPQ" \t "_blank" </w:instrText>
      </w:r>
      <w:r>
        <w:fldChar w:fldCharType="separate"/>
      </w:r>
      <w:r w:rsidR="002351BC" w:rsidRPr="00BB51B2">
        <w:rPr>
          <w:rFonts w:ascii="Arial" w:hAnsi="Arial" w:cs="Arial"/>
          <w:bCs/>
          <w:color w:val="1155CC"/>
          <w:sz w:val="22"/>
          <w:szCs w:val="22"/>
          <w:u w:val="single"/>
          <w:lang w:val="es-CL" w:eastAsia="es-CL"/>
        </w:rPr>
        <w:t>http://landing.contenedordebasura.cl/contenedores-de-basura/?generadores=%2Bcontenedor%20basura%20%2B240%20litros&amp;gclid=CLfXhNnp-MUCFVcSHwodkywAPQ</w:t>
      </w:r>
      <w:r>
        <w:rPr>
          <w:rFonts w:ascii="Arial" w:hAnsi="Arial" w:cs="Arial"/>
          <w:bCs/>
          <w:color w:val="1155CC"/>
          <w:sz w:val="22"/>
          <w:szCs w:val="22"/>
          <w:u w:val="single"/>
          <w:lang w:val="es-CL" w:eastAsia="es-CL"/>
        </w:rPr>
        <w:fldChar w:fldCharType="end"/>
      </w:r>
    </w:p>
    <w:p w14:paraId="3125E76B" w14:textId="77777777" w:rsidR="00BA39C6" w:rsidRPr="002351BC" w:rsidRDefault="00BA39C6" w:rsidP="002351BC">
      <w:pPr>
        <w:pStyle w:val="Prrafodelista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es-CL" w:eastAsia="es-CL"/>
        </w:rPr>
      </w:pPr>
    </w:p>
    <w:p w14:paraId="359FB981" w14:textId="77777777" w:rsidR="00C20AC3" w:rsidRDefault="005B0583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/>
          <w:color w:val="222222"/>
          <w:sz w:val="24"/>
          <w:shd w:val="clear" w:color="auto" w:fill="FFFFFF"/>
          <w:lang w:eastAsia="es-ES_tradnl"/>
        </w:rPr>
      </w:pPr>
      <w:r w:rsidRPr="00C20AC3">
        <w:rPr>
          <w:rFonts w:ascii="Arial" w:hAnsi="Arial" w:cs="Arial"/>
          <w:sz w:val="24"/>
          <w:lang w:val="es-MX"/>
        </w:rPr>
        <w:t>Se reciclarán los residuos</w:t>
      </w:r>
      <w:r w:rsidR="001861E9" w:rsidRPr="00C20AC3">
        <w:rPr>
          <w:rFonts w:ascii="Arial" w:hAnsi="Arial" w:cs="Arial"/>
          <w:sz w:val="24"/>
          <w:lang w:val="es-MX"/>
        </w:rPr>
        <w:t xml:space="preserve"> apegá</w:t>
      </w:r>
      <w:r w:rsidR="00D91536" w:rsidRPr="00C20AC3">
        <w:rPr>
          <w:rFonts w:ascii="Arial" w:hAnsi="Arial" w:cs="Arial"/>
          <w:sz w:val="24"/>
          <w:lang w:val="es-MX"/>
        </w:rPr>
        <w:t xml:space="preserve">ndonos a los colores y campaña de reciclaje de la comuna de ÑUÑOA </w:t>
      </w:r>
      <w:r w:rsidRPr="00C20AC3">
        <w:rPr>
          <w:rFonts w:ascii="Arial" w:hAnsi="Arial" w:cs="Arial"/>
          <w:sz w:val="24"/>
          <w:lang w:val="es-MX"/>
        </w:rPr>
        <w:t>:</w:t>
      </w:r>
      <w:r w:rsidR="00D91536" w:rsidRPr="00C20AC3">
        <w:rPr>
          <w:rFonts w:ascii="Arial" w:hAnsi="Arial"/>
          <w:color w:val="222222"/>
          <w:sz w:val="24"/>
          <w:shd w:val="clear" w:color="auto" w:fill="FFFFFF"/>
          <w:lang w:eastAsia="es-ES_tradnl"/>
        </w:rPr>
        <w:t xml:space="preserve"> A-. Vidrio(Color Verde), 2-botellas plásticas(C. Amarillo), 3-latas(C. Rojo), 4-papeles y cartones(C. Azul)  B-. Instalación de </w:t>
      </w:r>
      <w:proofErr w:type="spellStart"/>
      <w:r w:rsidR="00D91536" w:rsidRPr="00C20AC3">
        <w:rPr>
          <w:rFonts w:ascii="Arial" w:hAnsi="Arial"/>
          <w:color w:val="222222"/>
          <w:sz w:val="24"/>
          <w:shd w:val="clear" w:color="auto" w:fill="FFFFFF"/>
          <w:lang w:eastAsia="es-ES_tradnl"/>
        </w:rPr>
        <w:t>señaletica</w:t>
      </w:r>
      <w:proofErr w:type="spellEnd"/>
      <w:r w:rsidR="00D91536" w:rsidRPr="00C20AC3">
        <w:rPr>
          <w:rFonts w:ascii="Arial" w:hAnsi="Arial"/>
          <w:color w:val="222222"/>
          <w:sz w:val="24"/>
          <w:shd w:val="clear" w:color="auto" w:fill="FFFFFF"/>
          <w:lang w:eastAsia="es-ES_tradnl"/>
        </w:rPr>
        <w:t xml:space="preserve"> básica y promoción de la ubicación de los puntos limpios a través de una afiche y </w:t>
      </w:r>
      <w:proofErr w:type="spellStart"/>
      <w:r w:rsidR="00D91536" w:rsidRPr="00C20AC3">
        <w:rPr>
          <w:rFonts w:ascii="Arial" w:hAnsi="Arial"/>
          <w:color w:val="222222"/>
          <w:sz w:val="24"/>
          <w:shd w:val="clear" w:color="auto" w:fill="FFFFFF"/>
          <w:lang w:eastAsia="es-ES_tradnl"/>
        </w:rPr>
        <w:t>flyer</w:t>
      </w:r>
      <w:proofErr w:type="spellEnd"/>
      <w:r w:rsidR="00D91536" w:rsidRPr="00C20AC3">
        <w:rPr>
          <w:rFonts w:ascii="Arial" w:hAnsi="Arial"/>
          <w:color w:val="222222"/>
          <w:sz w:val="24"/>
          <w:shd w:val="clear" w:color="auto" w:fill="FFFFFF"/>
          <w:lang w:eastAsia="es-ES_tradnl"/>
        </w:rPr>
        <w:t xml:space="preserve"> con la difusión de la URL de todas las instrucciones generales y </w:t>
      </w:r>
      <w:proofErr w:type="spellStart"/>
      <w:r w:rsidR="00D91536" w:rsidRPr="00C20AC3">
        <w:rPr>
          <w:rFonts w:ascii="Arial" w:hAnsi="Arial"/>
          <w:i/>
          <w:color w:val="222222"/>
          <w:sz w:val="24"/>
          <w:shd w:val="clear" w:color="auto" w:fill="FFFFFF"/>
          <w:lang w:eastAsia="es-ES_tradnl"/>
        </w:rPr>
        <w:t>Guias</w:t>
      </w:r>
      <w:proofErr w:type="spellEnd"/>
      <w:r w:rsidR="00D91536" w:rsidRPr="00C20AC3">
        <w:rPr>
          <w:rFonts w:ascii="Arial" w:hAnsi="Arial"/>
          <w:i/>
          <w:color w:val="222222"/>
          <w:sz w:val="24"/>
          <w:shd w:val="clear" w:color="auto" w:fill="FFFFFF"/>
          <w:lang w:eastAsia="es-ES_tradnl"/>
        </w:rPr>
        <w:t xml:space="preserve"> MTD (Mejores Técnicas </w:t>
      </w:r>
      <w:proofErr w:type="spellStart"/>
      <w:r w:rsidR="00D91536" w:rsidRPr="00C20AC3">
        <w:rPr>
          <w:rFonts w:ascii="Arial" w:hAnsi="Arial"/>
          <w:i/>
          <w:color w:val="222222"/>
          <w:sz w:val="24"/>
          <w:shd w:val="clear" w:color="auto" w:fill="FFFFFF"/>
          <w:lang w:eastAsia="es-ES_tradnl"/>
        </w:rPr>
        <w:t>Dsponibles</w:t>
      </w:r>
      <w:proofErr w:type="spellEnd"/>
      <w:r w:rsidR="00D91536" w:rsidRPr="00C20AC3">
        <w:rPr>
          <w:rFonts w:ascii="Arial" w:hAnsi="Arial"/>
          <w:i/>
          <w:color w:val="222222"/>
          <w:sz w:val="24"/>
          <w:shd w:val="clear" w:color="auto" w:fill="FFFFFF"/>
          <w:lang w:eastAsia="es-ES_tradnl"/>
        </w:rPr>
        <w:t>)</w:t>
      </w:r>
      <w:r w:rsidR="00D91536" w:rsidRPr="00C20AC3">
        <w:rPr>
          <w:rFonts w:ascii="Arial" w:hAnsi="Arial"/>
          <w:color w:val="222222"/>
          <w:sz w:val="24"/>
          <w:shd w:val="clear" w:color="auto" w:fill="FFFFFF"/>
          <w:lang w:eastAsia="es-ES_tradnl"/>
        </w:rPr>
        <w:t xml:space="preserve"> de reciclaje y eficiencia energética disponibles.  Para </w:t>
      </w:r>
      <w:proofErr w:type="spellStart"/>
      <w:r w:rsidR="00D91536" w:rsidRPr="00C20AC3">
        <w:rPr>
          <w:rFonts w:ascii="Arial" w:hAnsi="Arial"/>
          <w:color w:val="222222"/>
          <w:sz w:val="24"/>
          <w:shd w:val="clear" w:color="auto" w:fill="FFFFFF"/>
          <w:lang w:eastAsia="es-ES_tradnl"/>
        </w:rPr>
        <w:t>logtrar</w:t>
      </w:r>
      <w:proofErr w:type="spellEnd"/>
      <w:r w:rsidR="00D91536" w:rsidRPr="00C20AC3">
        <w:rPr>
          <w:rFonts w:ascii="Arial" w:hAnsi="Arial"/>
          <w:color w:val="222222"/>
          <w:sz w:val="24"/>
          <w:shd w:val="clear" w:color="auto" w:fill="FFFFFF"/>
          <w:lang w:eastAsia="es-ES_tradnl"/>
        </w:rPr>
        <w:t xml:space="preserve"> este transferencia el contenido e información se descarga en el repositorio del programa de sustentabilidad : (</w:t>
      </w:r>
      <w:hyperlink r:id="rId8" w:history="1">
        <w:r w:rsidR="00D91536" w:rsidRPr="00C20AC3">
          <w:rPr>
            <w:rStyle w:val="Hipervnculo"/>
            <w:rFonts w:ascii="Arial" w:hAnsi="Arial"/>
            <w:sz w:val="24"/>
            <w:shd w:val="clear" w:color="auto" w:fill="FFFFFF"/>
            <w:lang w:eastAsia="es-ES_tradnl"/>
          </w:rPr>
          <w:t>http://media.picalab.cl/sustentabilidad/</w:t>
        </w:r>
      </w:hyperlink>
      <w:r w:rsidR="00D91536" w:rsidRPr="00C20AC3">
        <w:rPr>
          <w:rFonts w:ascii="Arial" w:hAnsi="Arial"/>
          <w:color w:val="222222"/>
          <w:sz w:val="24"/>
          <w:shd w:val="clear" w:color="auto" w:fill="FFFFFF"/>
          <w:lang w:eastAsia="es-ES_tradnl"/>
        </w:rPr>
        <w:t>). Así mismo se facilitará a través  de la web</w:t>
      </w:r>
      <w:r w:rsidR="00D91536" w:rsidRPr="00C20AC3">
        <w:rPr>
          <w:rFonts w:ascii="Arial" w:hAnsi="Arial"/>
          <w:color w:val="222222"/>
          <w:sz w:val="24"/>
          <w:lang w:eastAsia="es-ES_tradnl"/>
        </w:rPr>
        <w:t> </w:t>
      </w:r>
      <w:r w:rsidR="00D91536" w:rsidRPr="00C20AC3">
        <w:rPr>
          <w:rFonts w:ascii="Arial" w:hAnsi="Arial"/>
          <w:sz w:val="24"/>
          <w:lang w:eastAsia="es-ES_tradnl"/>
        </w:rPr>
        <w:fldChar w:fldCharType="begin"/>
      </w:r>
      <w:r w:rsidR="00D91536" w:rsidRPr="00C20AC3">
        <w:rPr>
          <w:rFonts w:ascii="Arial" w:hAnsi="Arial"/>
          <w:sz w:val="24"/>
          <w:lang w:eastAsia="es-ES_tradnl"/>
        </w:rPr>
        <w:instrText xml:space="preserve"> HYPERLINK "http://sustentabilidad/" \t "_blank" </w:instrText>
      </w:r>
      <w:r w:rsidR="00D91536" w:rsidRPr="00C20AC3">
        <w:rPr>
          <w:rFonts w:ascii="Arial" w:hAnsi="Arial"/>
          <w:sz w:val="24"/>
          <w:lang w:eastAsia="es-ES_tradnl"/>
        </w:rPr>
      </w:r>
      <w:r w:rsidR="00D91536" w:rsidRPr="00C20AC3">
        <w:rPr>
          <w:rFonts w:ascii="Arial" w:hAnsi="Arial"/>
          <w:sz w:val="24"/>
          <w:lang w:eastAsia="es-ES_tradnl"/>
        </w:rPr>
        <w:fldChar w:fldCharType="separate"/>
      </w:r>
      <w:r w:rsidR="00D91536" w:rsidRPr="00C20AC3">
        <w:rPr>
          <w:rFonts w:ascii="Arial" w:hAnsi="Arial"/>
          <w:color w:val="1155CC"/>
          <w:sz w:val="24"/>
          <w:u w:val="single"/>
          <w:lang w:eastAsia="es-ES_tradnl"/>
        </w:rPr>
        <w:t>http://sustentabilidad</w:t>
      </w:r>
      <w:r w:rsidR="00D91536" w:rsidRPr="00C20AC3">
        <w:rPr>
          <w:rFonts w:ascii="Arial" w:hAnsi="Arial"/>
          <w:sz w:val="24"/>
          <w:lang w:eastAsia="es-ES_tradnl"/>
        </w:rPr>
        <w:fldChar w:fldCharType="end"/>
      </w:r>
      <w:r w:rsidR="00D91536" w:rsidRPr="00C20AC3">
        <w:rPr>
          <w:rFonts w:ascii="Arial" w:hAnsi="Arial"/>
          <w:color w:val="222222"/>
          <w:sz w:val="24"/>
          <w:lang w:eastAsia="es-ES_tradnl"/>
        </w:rPr>
        <w:t> </w:t>
      </w:r>
      <w:r w:rsidR="00D91536" w:rsidRPr="00C20AC3">
        <w:rPr>
          <w:rFonts w:ascii="Arial" w:hAnsi="Arial"/>
          <w:color w:val="222222"/>
          <w:sz w:val="24"/>
          <w:shd w:val="clear" w:color="auto" w:fill="FFFFFF"/>
          <w:lang w:eastAsia="es-ES_tradnl"/>
        </w:rPr>
        <w:t>.</w:t>
      </w:r>
      <w:r w:rsidR="00D91536" w:rsidRPr="00C20AC3">
        <w:rPr>
          <w:rFonts w:ascii="Arial" w:hAnsi="Arial"/>
          <w:sz w:val="24"/>
          <w:lang w:eastAsia="es-ES_tradnl"/>
        </w:rPr>
        <w:fldChar w:fldCharType="begin"/>
      </w:r>
      <w:r w:rsidR="00D91536" w:rsidRPr="00C20AC3">
        <w:rPr>
          <w:rFonts w:ascii="Arial" w:hAnsi="Arial"/>
          <w:sz w:val="24"/>
          <w:lang w:eastAsia="es-ES_tradnl"/>
        </w:rPr>
        <w:instrText xml:space="preserve"> HYPERLINK "http://umce.cl/" \t "_blank" </w:instrText>
      </w:r>
      <w:r w:rsidR="00D91536" w:rsidRPr="00C20AC3">
        <w:rPr>
          <w:rFonts w:ascii="Arial" w:hAnsi="Arial"/>
          <w:sz w:val="24"/>
          <w:lang w:eastAsia="es-ES_tradnl"/>
        </w:rPr>
      </w:r>
      <w:r w:rsidR="00D91536" w:rsidRPr="00C20AC3">
        <w:rPr>
          <w:rFonts w:ascii="Arial" w:hAnsi="Arial"/>
          <w:sz w:val="24"/>
          <w:lang w:eastAsia="es-ES_tradnl"/>
        </w:rPr>
        <w:fldChar w:fldCharType="separate"/>
      </w:r>
      <w:r w:rsidR="00D91536" w:rsidRPr="00C20AC3">
        <w:rPr>
          <w:rFonts w:ascii="Arial" w:hAnsi="Arial"/>
          <w:color w:val="1155CC"/>
          <w:sz w:val="24"/>
          <w:u w:val="single"/>
          <w:lang w:eastAsia="es-ES_tradnl"/>
        </w:rPr>
        <w:t>umce.cl</w:t>
      </w:r>
      <w:r w:rsidR="00D91536" w:rsidRPr="00C20AC3">
        <w:rPr>
          <w:rFonts w:ascii="Arial" w:hAnsi="Arial"/>
          <w:sz w:val="24"/>
          <w:lang w:eastAsia="es-ES_tradnl"/>
        </w:rPr>
        <w:fldChar w:fldCharType="end"/>
      </w:r>
      <w:r w:rsidR="00D91536" w:rsidRPr="00C20AC3">
        <w:rPr>
          <w:rFonts w:ascii="Arial" w:hAnsi="Arial"/>
          <w:color w:val="222222"/>
          <w:sz w:val="24"/>
          <w:shd w:val="clear" w:color="auto" w:fill="FFFFFF"/>
          <w:lang w:eastAsia="es-ES_tradnl"/>
        </w:rPr>
        <w:t>  toda la información necesaria para transferir toda la información acerca de las políticas sustentabilidad de la UMCE  y buenas prácticas en las oficinas en la UMCE  (Descarga MTD oficinas , Bibliotecas, Salas de Computación:</w:t>
      </w:r>
      <w:r w:rsidR="00C20AC3">
        <w:rPr>
          <w:rFonts w:ascii="Arial" w:hAnsi="Arial"/>
          <w:color w:val="222222"/>
          <w:sz w:val="24"/>
          <w:shd w:val="clear" w:color="auto" w:fill="FFFFFF"/>
          <w:lang w:eastAsia="es-ES_tradnl"/>
        </w:rPr>
        <w:t xml:space="preserve"> </w:t>
      </w:r>
    </w:p>
    <w:p w14:paraId="162BC71F" w14:textId="4B9C69EC" w:rsidR="005B0583" w:rsidRPr="00C20AC3" w:rsidRDefault="00D91536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/>
          <w:color w:val="222222"/>
          <w:sz w:val="24"/>
          <w:shd w:val="clear" w:color="auto" w:fill="FFFFFF"/>
          <w:lang w:eastAsia="es-ES_tradnl"/>
        </w:rPr>
      </w:pPr>
      <w:hyperlink r:id="rId9" w:history="1">
        <w:r w:rsidRPr="00C20AC3">
          <w:rPr>
            <w:rStyle w:val="Hipervnculo"/>
            <w:rFonts w:ascii="Arial" w:hAnsi="Arial"/>
            <w:sz w:val="24"/>
            <w:shd w:val="clear" w:color="auto" w:fill="FFFFFF"/>
            <w:lang w:eastAsia="es-ES_tradnl"/>
          </w:rPr>
          <w:t>http://media.picalab.cl/sustentabilidad/Resumen%20MTD%20oficinas%20versión%20final.pdf</w:t>
        </w:r>
      </w:hyperlink>
      <w:r w:rsidRPr="00C20AC3">
        <w:rPr>
          <w:rFonts w:ascii="Arial" w:hAnsi="Arial"/>
          <w:color w:val="222222"/>
          <w:sz w:val="24"/>
          <w:shd w:val="clear" w:color="auto" w:fill="FFFFFF"/>
          <w:lang w:eastAsia="es-ES_tradnl"/>
        </w:rPr>
        <w:t xml:space="preserve">) </w:t>
      </w:r>
      <w:r w:rsidRPr="00C20AC3">
        <w:rPr>
          <w:rFonts w:ascii="Arial" w:hAnsi="Arial"/>
          <w:color w:val="222222"/>
          <w:sz w:val="24"/>
          <w:lang w:eastAsia="es-ES_tradnl"/>
        </w:rPr>
        <w:br/>
      </w:r>
    </w:p>
    <w:p w14:paraId="28829C2C" w14:textId="77777777" w:rsidR="001948BD" w:rsidRPr="002351BC" w:rsidRDefault="005B0583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2351BC">
        <w:rPr>
          <w:rFonts w:ascii="Arial" w:hAnsi="Arial" w:cs="Arial"/>
          <w:sz w:val="24"/>
          <w:lang w:val="es-MX"/>
        </w:rPr>
        <w:t xml:space="preserve">Al respecto, se solicita al Jefe de Infraestructura coordinar con la DAF este requerimiento a la brevedad posible, </w:t>
      </w:r>
      <w:r w:rsidR="001948BD" w:rsidRPr="002351BC">
        <w:rPr>
          <w:rFonts w:ascii="Arial" w:hAnsi="Arial" w:cs="Arial"/>
          <w:sz w:val="24"/>
          <w:lang w:val="es-MX"/>
        </w:rPr>
        <w:t>dado el considerable retraso respecto a las metas de reciclaje del APL.</w:t>
      </w:r>
    </w:p>
    <w:p w14:paraId="35AE0865" w14:textId="77777777" w:rsidR="005B0583" w:rsidRDefault="005B0583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14:paraId="7084DE4F" w14:textId="1790C194" w:rsidR="005B0583" w:rsidRDefault="005B0583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Respecto a su ubicación el Jefe de Infraestructura </w:t>
      </w:r>
      <w:r w:rsidR="00C20AC3">
        <w:rPr>
          <w:rFonts w:ascii="Arial" w:hAnsi="Arial" w:cs="Arial"/>
          <w:sz w:val="24"/>
          <w:lang w:val="es-MX"/>
        </w:rPr>
        <w:t xml:space="preserve">asignará la ubicación definitiva de los puntos </w:t>
      </w:r>
      <w:r>
        <w:rPr>
          <w:rFonts w:ascii="Arial" w:hAnsi="Arial" w:cs="Arial"/>
          <w:sz w:val="24"/>
          <w:lang w:val="es-MX"/>
        </w:rPr>
        <w:t xml:space="preserve"> limpios en el Campus Macul </w:t>
      </w:r>
      <w:r w:rsidR="00C20AC3">
        <w:rPr>
          <w:rFonts w:ascii="Arial" w:hAnsi="Arial" w:cs="Arial"/>
          <w:sz w:val="24"/>
          <w:lang w:val="es-MX"/>
        </w:rPr>
        <w:t xml:space="preserve">y Campus Joaquín Cabezas </w:t>
      </w:r>
      <w:r>
        <w:rPr>
          <w:rFonts w:ascii="Arial" w:hAnsi="Arial" w:cs="Arial"/>
          <w:sz w:val="24"/>
          <w:lang w:val="es-MX"/>
        </w:rPr>
        <w:t>(se adjunta mapa de ubicación</w:t>
      </w:r>
      <w:r w:rsidR="00C20AC3">
        <w:rPr>
          <w:rFonts w:ascii="Arial" w:hAnsi="Arial" w:cs="Arial"/>
          <w:sz w:val="24"/>
          <w:lang w:val="es-MX"/>
        </w:rPr>
        <w:t xml:space="preserve"> Campus Macul</w:t>
      </w:r>
      <w:r>
        <w:rPr>
          <w:rFonts w:ascii="Arial" w:hAnsi="Arial" w:cs="Arial"/>
          <w:sz w:val="24"/>
          <w:lang w:val="es-MX"/>
        </w:rPr>
        <w:t xml:space="preserve">).  </w:t>
      </w:r>
      <w:r w:rsidR="00C20AC3">
        <w:rPr>
          <w:rFonts w:ascii="Arial" w:hAnsi="Arial" w:cs="Arial"/>
          <w:sz w:val="24"/>
          <w:lang w:val="es-MX"/>
        </w:rPr>
        <w:t>Se espera coordin</w:t>
      </w:r>
      <w:r w:rsidR="0069300C">
        <w:rPr>
          <w:rFonts w:ascii="Arial" w:hAnsi="Arial" w:cs="Arial"/>
          <w:sz w:val="24"/>
          <w:lang w:val="es-MX"/>
        </w:rPr>
        <w:t>arse a la brevedad con la sede G</w:t>
      </w:r>
      <w:r w:rsidR="00C20AC3">
        <w:rPr>
          <w:rFonts w:ascii="Arial" w:hAnsi="Arial" w:cs="Arial"/>
          <w:sz w:val="24"/>
          <w:lang w:val="es-MX"/>
        </w:rPr>
        <w:t>raneros para ver los requerimiento concretos que requieren para iniciar la campaña de reci</w:t>
      </w:r>
      <w:r w:rsidR="0069300C">
        <w:rPr>
          <w:rFonts w:ascii="Arial" w:hAnsi="Arial" w:cs="Arial"/>
          <w:sz w:val="24"/>
          <w:lang w:val="es-MX"/>
        </w:rPr>
        <w:t>claje en esa localidad , coordi</w:t>
      </w:r>
      <w:r w:rsidR="00C20AC3">
        <w:rPr>
          <w:rFonts w:ascii="Arial" w:hAnsi="Arial" w:cs="Arial"/>
          <w:sz w:val="24"/>
          <w:lang w:val="es-MX"/>
        </w:rPr>
        <w:t>na</w:t>
      </w:r>
      <w:r w:rsidR="0069300C">
        <w:rPr>
          <w:rFonts w:ascii="Arial" w:hAnsi="Arial" w:cs="Arial"/>
          <w:sz w:val="24"/>
          <w:lang w:val="es-MX"/>
        </w:rPr>
        <w:t>ndose</w:t>
      </w:r>
      <w:r w:rsidR="00C20AC3">
        <w:rPr>
          <w:rFonts w:ascii="Arial" w:hAnsi="Arial" w:cs="Arial"/>
          <w:sz w:val="24"/>
          <w:lang w:val="es-MX"/>
        </w:rPr>
        <w:t xml:space="preserve"> con las autoridades regionales</w:t>
      </w:r>
      <w:r w:rsidR="0069300C">
        <w:rPr>
          <w:rFonts w:ascii="Arial" w:hAnsi="Arial" w:cs="Arial"/>
          <w:sz w:val="24"/>
          <w:lang w:val="es-MX"/>
        </w:rPr>
        <w:t>,</w:t>
      </w:r>
      <w:bookmarkStart w:id="0" w:name="_GoBack"/>
      <w:bookmarkEnd w:id="0"/>
      <w:r w:rsidR="00C20AC3">
        <w:rPr>
          <w:rFonts w:ascii="Arial" w:hAnsi="Arial" w:cs="Arial"/>
          <w:sz w:val="24"/>
          <w:lang w:val="es-MX"/>
        </w:rPr>
        <w:t xml:space="preserve"> para el retiro de residuos</w:t>
      </w:r>
      <w:r w:rsidR="0069300C">
        <w:rPr>
          <w:rFonts w:ascii="Arial" w:hAnsi="Arial" w:cs="Arial"/>
          <w:sz w:val="24"/>
          <w:lang w:val="es-MX"/>
        </w:rPr>
        <w:t xml:space="preserve"> reciclables.</w:t>
      </w:r>
    </w:p>
    <w:p w14:paraId="345171D0" w14:textId="77777777" w:rsidR="001948BD" w:rsidRDefault="001948BD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14:paraId="33880ECE" w14:textId="77777777" w:rsidR="002351BC" w:rsidRDefault="002351BC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14:paraId="05ACD14D" w14:textId="77777777" w:rsidR="002351BC" w:rsidRDefault="002351BC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14:paraId="51E62FFE" w14:textId="77777777" w:rsidR="002351BC" w:rsidRDefault="002351BC" w:rsidP="002351BC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14:paraId="06CC05E2" w14:textId="77777777" w:rsidR="006D5A43" w:rsidRDefault="006D5A43" w:rsidP="002351BC">
      <w:pPr>
        <w:pStyle w:val="Textodecuerpo"/>
        <w:spacing w:line="276" w:lineRule="auto"/>
        <w:jc w:val="center"/>
        <w:rPr>
          <w:b/>
        </w:rPr>
      </w:pPr>
    </w:p>
    <w:p w14:paraId="5C0A6413" w14:textId="77777777" w:rsidR="00ED0113" w:rsidRDefault="00ED0113" w:rsidP="002351BC">
      <w:pPr>
        <w:pStyle w:val="Textodecuerpo"/>
        <w:spacing w:line="276" w:lineRule="auto"/>
        <w:jc w:val="center"/>
        <w:rPr>
          <w:b/>
        </w:rPr>
      </w:pPr>
      <w:r>
        <w:rPr>
          <w:b/>
        </w:rPr>
        <w:t>JAIME ESPINOSA ARAYA</w:t>
      </w:r>
    </w:p>
    <w:p w14:paraId="15AE16DB" w14:textId="77777777" w:rsidR="006D5A43" w:rsidRDefault="00ED0113" w:rsidP="002351BC">
      <w:pPr>
        <w:pStyle w:val="Textodecuerpo"/>
        <w:spacing w:line="276" w:lineRule="auto"/>
        <w:jc w:val="center"/>
        <w:rPr>
          <w:b/>
        </w:rPr>
      </w:pPr>
      <w:r>
        <w:rPr>
          <w:b/>
        </w:rPr>
        <w:t>RECTOR</w:t>
      </w:r>
      <w:r w:rsidR="00826D0F">
        <w:rPr>
          <w:b/>
        </w:rPr>
        <w:br/>
      </w:r>
    </w:p>
    <w:p w14:paraId="52AF7CE4" w14:textId="77777777" w:rsidR="002351BC" w:rsidRDefault="002351BC" w:rsidP="002351BC">
      <w:pPr>
        <w:pStyle w:val="Textodecuerpo"/>
        <w:spacing w:line="276" w:lineRule="auto"/>
        <w:jc w:val="center"/>
        <w:rPr>
          <w:b/>
        </w:rPr>
      </w:pPr>
    </w:p>
    <w:p w14:paraId="31570C8C" w14:textId="77777777" w:rsidR="002351BC" w:rsidRDefault="002351BC" w:rsidP="002351BC">
      <w:pPr>
        <w:pStyle w:val="Textodecuerpo"/>
        <w:spacing w:line="276" w:lineRule="auto"/>
        <w:jc w:val="center"/>
        <w:rPr>
          <w:b/>
        </w:rPr>
      </w:pPr>
    </w:p>
    <w:p w14:paraId="738928E7" w14:textId="77777777" w:rsidR="00471D63" w:rsidRDefault="00471D63" w:rsidP="002351BC">
      <w:pPr>
        <w:pStyle w:val="Textodecuerpo"/>
        <w:spacing w:line="276" w:lineRule="auto"/>
        <w:jc w:val="center"/>
        <w:rPr>
          <w:b/>
        </w:rPr>
      </w:pPr>
    </w:p>
    <w:p w14:paraId="6FF32226" w14:textId="77777777" w:rsidR="001948BD" w:rsidRDefault="001948BD" w:rsidP="002351BC">
      <w:pPr>
        <w:pStyle w:val="Textodecuerpo"/>
        <w:spacing w:line="276" w:lineRule="auto"/>
        <w:jc w:val="left"/>
        <w:rPr>
          <w:sz w:val="22"/>
          <w:szCs w:val="22"/>
        </w:rPr>
      </w:pPr>
    </w:p>
    <w:p w14:paraId="5D71EBF0" w14:textId="77777777" w:rsidR="00873FB9" w:rsidRDefault="00D05949" w:rsidP="002351BC">
      <w:pPr>
        <w:pStyle w:val="Textodecuerpo"/>
        <w:spacing w:line="276" w:lineRule="auto"/>
        <w:jc w:val="left"/>
        <w:rPr>
          <w:sz w:val="22"/>
          <w:szCs w:val="22"/>
        </w:rPr>
      </w:pPr>
      <w:r w:rsidRPr="004A60F8">
        <w:rPr>
          <w:sz w:val="22"/>
          <w:szCs w:val="22"/>
        </w:rPr>
        <w:lastRenderedPageBreak/>
        <w:t xml:space="preserve">c.c.: </w:t>
      </w:r>
      <w:r w:rsidR="0070166E">
        <w:rPr>
          <w:sz w:val="22"/>
          <w:szCs w:val="22"/>
        </w:rPr>
        <w:t xml:space="preserve">Sra. </w:t>
      </w:r>
      <w:proofErr w:type="spellStart"/>
      <w:r w:rsidR="005B0583">
        <w:rPr>
          <w:sz w:val="22"/>
          <w:szCs w:val="22"/>
        </w:rPr>
        <w:t>Lery</w:t>
      </w:r>
      <w:proofErr w:type="spellEnd"/>
      <w:r w:rsidR="005B0583">
        <w:rPr>
          <w:sz w:val="22"/>
          <w:szCs w:val="22"/>
        </w:rPr>
        <w:t xml:space="preserve"> Mejías</w:t>
      </w:r>
    </w:p>
    <w:p w14:paraId="767531D2" w14:textId="77777777" w:rsidR="005B0583" w:rsidRDefault="005B0583" w:rsidP="002351BC">
      <w:pPr>
        <w:pStyle w:val="Textodecuerpo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0166E">
        <w:rPr>
          <w:sz w:val="22"/>
          <w:szCs w:val="22"/>
        </w:rPr>
        <w:t xml:space="preserve">Sr.  </w:t>
      </w:r>
      <w:r>
        <w:rPr>
          <w:sz w:val="22"/>
          <w:szCs w:val="22"/>
        </w:rPr>
        <w:t>Pablo Lepe</w:t>
      </w:r>
    </w:p>
    <w:p w14:paraId="09054B1D" w14:textId="77777777" w:rsidR="005B0583" w:rsidRPr="004A60F8" w:rsidRDefault="005B0583" w:rsidP="002351BC">
      <w:pPr>
        <w:pStyle w:val="Textodecuerpo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71D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0166E">
        <w:rPr>
          <w:sz w:val="22"/>
          <w:szCs w:val="22"/>
        </w:rPr>
        <w:t xml:space="preserve">Sr.  </w:t>
      </w:r>
      <w:r>
        <w:rPr>
          <w:sz w:val="22"/>
          <w:szCs w:val="22"/>
        </w:rPr>
        <w:t xml:space="preserve"> Francisco Castañeda</w:t>
      </w:r>
    </w:p>
    <w:sectPr w:rsidR="005B0583" w:rsidRPr="004A60F8" w:rsidSect="00155D30">
      <w:headerReference w:type="default" r:id="rId10"/>
      <w:footerReference w:type="even" r:id="rId11"/>
      <w:footerReference w:type="default" r:id="rId12"/>
      <w:type w:val="continuous"/>
      <w:pgSz w:w="12242" w:h="15842" w:code="1"/>
      <w:pgMar w:top="1616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3FB3F" w14:textId="77777777" w:rsidR="00C20AC3" w:rsidRDefault="00C20AC3">
      <w:r>
        <w:separator/>
      </w:r>
    </w:p>
  </w:endnote>
  <w:endnote w:type="continuationSeparator" w:id="0">
    <w:p w14:paraId="1BDE3C7D" w14:textId="77777777" w:rsidR="00C20AC3" w:rsidRDefault="00C2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0AA68" w14:textId="77777777" w:rsidR="00C20AC3" w:rsidRDefault="00C20AC3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3618AC" w14:textId="77777777" w:rsidR="00C20AC3" w:rsidRDefault="00C20A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D281F" w14:textId="77777777" w:rsidR="00C20AC3" w:rsidRPr="00A243BA" w:rsidRDefault="00C20AC3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Alessandri</w:t>
    </w:r>
    <w:proofErr w:type="spellEnd"/>
    <w:r w:rsidRPr="00A243BA">
      <w:rPr>
        <w:rFonts w:ascii="Trebuchet MS" w:hAnsi="Trebuchet MS"/>
        <w:sz w:val="18"/>
        <w:szCs w:val="18"/>
        <w:lang w:val="pt-BR"/>
      </w:rPr>
      <w:t xml:space="preserve"> </w:t>
    </w:r>
    <w:r>
      <w:rPr>
        <w:rFonts w:ascii="Trebuchet MS" w:hAnsi="Trebuchet MS"/>
        <w:sz w:val="18"/>
        <w:szCs w:val="18"/>
        <w:lang w:val="pt-BR"/>
      </w:rPr>
      <w:t>540</w:t>
    </w:r>
    <w:r w:rsidRPr="00A243BA">
      <w:rPr>
        <w:rFonts w:ascii="Trebuchet MS" w:hAnsi="Trebuchet MS"/>
        <w:sz w:val="18"/>
        <w:szCs w:val="18"/>
        <w:lang w:val="pt-BR"/>
      </w:rPr>
      <w:t xml:space="preserve">,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Ñuñoa</w:t>
    </w:r>
    <w:proofErr w:type="spellEnd"/>
    <w:r w:rsidRPr="00A243BA">
      <w:rPr>
        <w:rFonts w:ascii="Trebuchet MS" w:hAnsi="Trebuchet MS"/>
        <w:sz w:val="18"/>
        <w:szCs w:val="18"/>
        <w:lang w:val="pt-BR"/>
      </w:rPr>
      <w:t>, Santiago</w:t>
    </w:r>
  </w:p>
  <w:p w14:paraId="17C91830" w14:textId="77777777" w:rsidR="00C20AC3" w:rsidRPr="00A243BA" w:rsidRDefault="00C20AC3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 xml:space="preserve">Teléfono: (56-2) </w:t>
    </w:r>
    <w:r w:rsidRPr="002005EA">
      <w:rPr>
        <w:rFonts w:ascii="Trebuchet MS" w:hAnsi="Trebuchet MS"/>
        <w:sz w:val="18"/>
        <w:szCs w:val="18"/>
      </w:rPr>
      <w:t>2412418</w:t>
    </w:r>
  </w:p>
  <w:p w14:paraId="18B1A4A2" w14:textId="77777777" w:rsidR="00C20AC3" w:rsidRDefault="00C20AC3">
    <w:pPr>
      <w:pStyle w:val="Piedepgina"/>
      <w:framePr w:wrap="auto" w:vAnchor="text" w:hAnchor="margin" w:xAlign="right" w:y="1"/>
      <w:rPr>
        <w:rStyle w:val="Nmerodepgina"/>
      </w:rPr>
    </w:pPr>
  </w:p>
  <w:p w14:paraId="7205A15B" w14:textId="77777777" w:rsidR="00C20AC3" w:rsidRDefault="00C20AC3">
    <w:pPr>
      <w:pStyle w:val="Piedepgina"/>
      <w:framePr w:wrap="auto" w:vAnchor="text" w:hAnchor="margin" w:xAlign="right" w:y="1"/>
      <w:ind w:right="360"/>
      <w:rPr>
        <w:rStyle w:val="Nmerodepgina"/>
      </w:rPr>
    </w:pPr>
  </w:p>
  <w:p w14:paraId="5D0C1D56" w14:textId="77777777" w:rsidR="00C20AC3" w:rsidRDefault="00C20AC3">
    <w:pPr>
      <w:pStyle w:val="Piedepgina"/>
      <w:ind w:right="360"/>
    </w:pP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F5AE6" w14:textId="77777777" w:rsidR="00C20AC3" w:rsidRDefault="00C20AC3">
      <w:r>
        <w:separator/>
      </w:r>
    </w:p>
  </w:footnote>
  <w:footnote w:type="continuationSeparator" w:id="0">
    <w:p w14:paraId="24545A0D" w14:textId="77777777" w:rsidR="00C20AC3" w:rsidRDefault="00C20A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095B" w14:textId="77777777" w:rsidR="00C20AC3" w:rsidRDefault="00C20AC3" w:rsidP="00203AAD">
    <w:pPr>
      <w:pStyle w:val="Encabezado"/>
      <w:rPr>
        <w:rFonts w:ascii="Tahoma" w:hAnsi="Tahoma"/>
        <w:b/>
        <w:szCs w:val="20"/>
      </w:rPr>
    </w:pPr>
    <w:r>
      <w:rPr>
        <w:rFonts w:ascii="Tahoma" w:hAnsi="Tahoma"/>
        <w:b/>
        <w:szCs w:val="20"/>
      </w:rPr>
      <w:t xml:space="preserve">                                                                                                           </w:t>
    </w:r>
    <w:r>
      <w:rPr>
        <w:rFonts w:ascii="Tahoma" w:hAnsi="Tahoma"/>
        <w:b/>
        <w:szCs w:val="20"/>
      </w:rPr>
      <w:tab/>
      <w:t xml:space="preserve">    </w:t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5400"/>
      <w:gridCol w:w="1920"/>
    </w:tblGrid>
    <w:tr w:rsidR="00C20AC3" w14:paraId="4132D2BA" w14:textId="77777777" w:rsidTr="002005EA">
      <w:trPr>
        <w:trHeight w:val="1449"/>
      </w:trPr>
      <w:tc>
        <w:tcPr>
          <w:tcW w:w="1548" w:type="dxa"/>
        </w:tcPr>
        <w:p w14:paraId="246AD216" w14:textId="77777777" w:rsidR="00C20AC3" w:rsidRDefault="00C20AC3" w:rsidP="00F51346">
          <w:pPr>
            <w:pStyle w:val="Encabezado"/>
          </w:pPr>
          <w:r>
            <w:rPr>
              <w:noProof/>
            </w:rPr>
            <w:drawing>
              <wp:inline distT="0" distB="0" distL="0" distR="0" wp14:anchorId="5B36FD00" wp14:editId="6794CB14">
                <wp:extent cx="831215" cy="831215"/>
                <wp:effectExtent l="1905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14:paraId="310A4A4B" w14:textId="77777777" w:rsidR="00C20AC3" w:rsidRPr="006E013E" w:rsidRDefault="00C20AC3" w:rsidP="00F51346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523FB58D" wp14:editId="7124C2A7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474344</wp:posOffset>
                    </wp:positionV>
                    <wp:extent cx="2209800" cy="0"/>
                    <wp:effectExtent l="0" t="0" r="19050" b="1905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8E9F0AB" id="Lin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F3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"/>
                </w:pict>
              </mc:Fallback>
            </mc:AlternateContent>
          </w:r>
          <w:r w:rsidRPr="003B5E7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>
            <w:rPr>
              <w:rFonts w:ascii="Trebuchet MS" w:hAnsi="Trebuchet MS" w:cs="Trebuchet MS"/>
              <w:color w:val="181512"/>
              <w:sz w:val="24"/>
            </w:rPr>
            <w:br/>
          </w:r>
          <w:r w:rsidRPr="003B5E7F">
            <w:rPr>
              <w:rFonts w:ascii="Trebuchet MS" w:hAnsi="Trebuchet MS" w:cs="Trebuchet MS"/>
              <w:color w:val="181512"/>
              <w:sz w:val="24"/>
            </w:rPr>
            <w:t xml:space="preserve">UNIVERSIDAD METROPOLITANA </w:t>
          </w:r>
          <w:r w:rsidRPr="003B5E7F">
            <w:rPr>
              <w:rFonts w:ascii="Trebuchet MS" w:hAnsi="Trebuchet MS" w:cs="Trebuchet MS"/>
              <w:color w:val="181512"/>
              <w:sz w:val="24"/>
            </w:rPr>
            <w:br/>
            <w:t>DE CIENCIAS DE LA EDUCACIÓN</w:t>
          </w:r>
          <w:r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Pr="006E013E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14:paraId="72D0F0D7" w14:textId="77777777" w:rsidR="00C20AC3" w:rsidRPr="002005EA" w:rsidRDefault="00C20AC3" w:rsidP="00F51346">
          <w:pPr>
            <w:pStyle w:val="Encabezado"/>
            <w:rPr>
              <w:rFonts w:ascii="Trebuchet MS" w:hAnsi="Trebuchet MS"/>
            </w:rPr>
          </w:pPr>
          <w:r w:rsidRPr="002005EA">
            <w:rPr>
              <w:rFonts w:ascii="Trebuchet MS" w:hAnsi="Trebuchet MS"/>
            </w:rPr>
            <w:t>DIRECCION DE ADMINISTRACION Y FINANZAS</w:t>
          </w:r>
        </w:p>
        <w:p w14:paraId="54B460E4" w14:textId="77777777" w:rsidR="00C20AC3" w:rsidRPr="003B5E7F" w:rsidRDefault="00C20AC3" w:rsidP="00F51346">
          <w:pPr>
            <w:pStyle w:val="Encabezado"/>
            <w:rPr>
              <w:rFonts w:ascii="Trebuchet MS" w:hAnsi="Trebuchet MS"/>
            </w:rPr>
          </w:pPr>
          <w:r w:rsidRPr="002005EA">
            <w:rPr>
              <w:rFonts w:ascii="Trebuchet MS" w:hAnsi="Trebuchet MS"/>
            </w:rPr>
            <w:t>CAMPUS SUSTENTABLE</w:t>
          </w:r>
        </w:p>
      </w:tc>
      <w:tc>
        <w:tcPr>
          <w:tcW w:w="1920" w:type="dxa"/>
        </w:tcPr>
        <w:p w14:paraId="26F5DD2D" w14:textId="77777777" w:rsidR="00C20AC3" w:rsidRPr="007F0D68" w:rsidRDefault="00C20AC3" w:rsidP="00F51346">
          <w:pPr>
            <w:pStyle w:val="Encabezado"/>
            <w:rPr>
              <w:rFonts w:ascii="Trebuchet MS" w:hAnsi="Trebuchet MS"/>
              <w:sz w:val="26"/>
              <w:szCs w:val="26"/>
            </w:rPr>
          </w:pPr>
          <w:r w:rsidRPr="00A434A2">
            <w:rPr>
              <w:rFonts w:ascii="Trebuchet MS" w:hAnsi="Trebuchet MS"/>
              <w:noProof/>
              <w:sz w:val="26"/>
              <w:szCs w:val="26"/>
            </w:rPr>
            <w:drawing>
              <wp:inline distT="0" distB="0" distL="0" distR="0" wp14:anchorId="2A4C781B" wp14:editId="52A86BF7">
                <wp:extent cx="1104900" cy="1076325"/>
                <wp:effectExtent l="0" t="0" r="0" b="9525"/>
                <wp:docPr id="3" name="Imagen 3" descr="E:\RESPALDO 03-09-2013\INFORMATICA\TOMAS THAYER\CAMPUS SUSTENTABLE\LogoSustentabilid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RESPALDO 03-09-2013\INFORMATICA\TOMAS THAYER\CAMPUS SUSTENTABLE\LogoSustentabilid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CAF911" w14:textId="77777777" w:rsidR="00C20AC3" w:rsidRDefault="00C20AC3" w:rsidP="00F0011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B9810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35A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35A85"/>
    <w:multiLevelType w:val="hybridMultilevel"/>
    <w:tmpl w:val="B40EF994"/>
    <w:lvl w:ilvl="0" w:tplc="C9CE5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E1FA4"/>
    <w:multiLevelType w:val="hybridMultilevel"/>
    <w:tmpl w:val="AAD63F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383B93"/>
    <w:multiLevelType w:val="hybridMultilevel"/>
    <w:tmpl w:val="8138E710"/>
    <w:lvl w:ilvl="0" w:tplc="B2EC8B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744BC"/>
    <w:multiLevelType w:val="hybridMultilevel"/>
    <w:tmpl w:val="328800B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B51C7E"/>
    <w:multiLevelType w:val="hybridMultilevel"/>
    <w:tmpl w:val="F42E50BA"/>
    <w:lvl w:ilvl="0" w:tplc="76144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041D6"/>
    <w:multiLevelType w:val="hybridMultilevel"/>
    <w:tmpl w:val="B6A20EAA"/>
    <w:lvl w:ilvl="0" w:tplc="0B46C5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C3CF9"/>
    <w:multiLevelType w:val="hybridMultilevel"/>
    <w:tmpl w:val="B5586E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94775"/>
    <w:multiLevelType w:val="hybridMultilevel"/>
    <w:tmpl w:val="52D045A4"/>
    <w:lvl w:ilvl="0" w:tplc="31AA97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220E7"/>
    <w:multiLevelType w:val="hybridMultilevel"/>
    <w:tmpl w:val="EEF8642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B2684C"/>
    <w:multiLevelType w:val="hybridMultilevel"/>
    <w:tmpl w:val="C7523514"/>
    <w:lvl w:ilvl="0" w:tplc="78A26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67D9D"/>
    <w:multiLevelType w:val="hybridMultilevel"/>
    <w:tmpl w:val="1EC2443E"/>
    <w:lvl w:ilvl="0" w:tplc="32D6BC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40E21"/>
    <w:multiLevelType w:val="hybridMultilevel"/>
    <w:tmpl w:val="9D183C5C"/>
    <w:lvl w:ilvl="0" w:tplc="C66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639FB"/>
    <w:multiLevelType w:val="hybridMultilevel"/>
    <w:tmpl w:val="C3B218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2E653A2"/>
    <w:multiLevelType w:val="hybridMultilevel"/>
    <w:tmpl w:val="E7BE013A"/>
    <w:lvl w:ilvl="0" w:tplc="F322E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81635"/>
    <w:multiLevelType w:val="hybridMultilevel"/>
    <w:tmpl w:val="31EEFE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D64B4"/>
    <w:multiLevelType w:val="hybridMultilevel"/>
    <w:tmpl w:val="EC0AFCE8"/>
    <w:lvl w:ilvl="0" w:tplc="9B36FE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61C77"/>
    <w:multiLevelType w:val="multilevel"/>
    <w:tmpl w:val="67D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8E3E57"/>
    <w:multiLevelType w:val="hybridMultilevel"/>
    <w:tmpl w:val="E3BAD50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860E16"/>
    <w:multiLevelType w:val="hybridMultilevel"/>
    <w:tmpl w:val="1166C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52EC5"/>
    <w:multiLevelType w:val="hybridMultilevel"/>
    <w:tmpl w:val="556C77AC"/>
    <w:lvl w:ilvl="0" w:tplc="368C1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4376E"/>
    <w:multiLevelType w:val="hybridMultilevel"/>
    <w:tmpl w:val="1D3CF9E0"/>
    <w:lvl w:ilvl="0" w:tplc="52980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64529"/>
    <w:multiLevelType w:val="hybridMultilevel"/>
    <w:tmpl w:val="DC1811B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46C2DAB"/>
    <w:multiLevelType w:val="hybridMultilevel"/>
    <w:tmpl w:val="823CC6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C6C9D"/>
    <w:multiLevelType w:val="hybridMultilevel"/>
    <w:tmpl w:val="724AFF4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C866F06"/>
    <w:multiLevelType w:val="hybridMultilevel"/>
    <w:tmpl w:val="09C65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A77BC"/>
    <w:multiLevelType w:val="hybridMultilevel"/>
    <w:tmpl w:val="9BACBD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7"/>
  </w:num>
  <w:num w:numId="5">
    <w:abstractNumId w:val="12"/>
  </w:num>
  <w:num w:numId="6">
    <w:abstractNumId w:val="27"/>
  </w:num>
  <w:num w:numId="7">
    <w:abstractNumId w:val="7"/>
  </w:num>
  <w:num w:numId="8">
    <w:abstractNumId w:val="21"/>
  </w:num>
  <w:num w:numId="9">
    <w:abstractNumId w:val="15"/>
  </w:num>
  <w:num w:numId="10">
    <w:abstractNumId w:val="11"/>
  </w:num>
  <w:num w:numId="11">
    <w:abstractNumId w:val="6"/>
  </w:num>
  <w:num w:numId="12">
    <w:abstractNumId w:val="20"/>
  </w:num>
  <w:num w:numId="13">
    <w:abstractNumId w:val="25"/>
  </w:num>
  <w:num w:numId="14">
    <w:abstractNumId w:val="14"/>
  </w:num>
  <w:num w:numId="15">
    <w:abstractNumId w:val="16"/>
  </w:num>
  <w:num w:numId="16">
    <w:abstractNumId w:val="3"/>
  </w:num>
  <w:num w:numId="17">
    <w:abstractNumId w:val="23"/>
  </w:num>
  <w:num w:numId="18">
    <w:abstractNumId w:val="24"/>
  </w:num>
  <w:num w:numId="19">
    <w:abstractNumId w:val="8"/>
  </w:num>
  <w:num w:numId="20">
    <w:abstractNumId w:val="19"/>
  </w:num>
  <w:num w:numId="21">
    <w:abstractNumId w:val="10"/>
  </w:num>
  <w:num w:numId="22">
    <w:abstractNumId w:val="5"/>
  </w:num>
  <w:num w:numId="23">
    <w:abstractNumId w:val="18"/>
  </w:num>
  <w:num w:numId="24">
    <w:abstractNumId w:val="13"/>
  </w:num>
  <w:num w:numId="25">
    <w:abstractNumId w:val="2"/>
  </w:num>
  <w:num w:numId="26">
    <w:abstractNumId w:val="26"/>
  </w:num>
  <w:num w:numId="27">
    <w:abstractNumId w:val="22"/>
  </w:num>
  <w:num w:numId="28">
    <w:abstractNumId w:val="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58"/>
    <w:rsid w:val="00002076"/>
    <w:rsid w:val="000065CD"/>
    <w:rsid w:val="000125FB"/>
    <w:rsid w:val="000170E8"/>
    <w:rsid w:val="00023A67"/>
    <w:rsid w:val="00027052"/>
    <w:rsid w:val="0002738D"/>
    <w:rsid w:val="0002743A"/>
    <w:rsid w:val="000276A6"/>
    <w:rsid w:val="000306DD"/>
    <w:rsid w:val="000335CE"/>
    <w:rsid w:val="00033BA4"/>
    <w:rsid w:val="0003655A"/>
    <w:rsid w:val="0004161C"/>
    <w:rsid w:val="0004383A"/>
    <w:rsid w:val="00044F1A"/>
    <w:rsid w:val="00046D52"/>
    <w:rsid w:val="00046E32"/>
    <w:rsid w:val="00057636"/>
    <w:rsid w:val="00061607"/>
    <w:rsid w:val="0006200A"/>
    <w:rsid w:val="00065A5C"/>
    <w:rsid w:val="00067342"/>
    <w:rsid w:val="00070284"/>
    <w:rsid w:val="00071B63"/>
    <w:rsid w:val="00071F2D"/>
    <w:rsid w:val="00073979"/>
    <w:rsid w:val="000751DA"/>
    <w:rsid w:val="0007756A"/>
    <w:rsid w:val="0008066A"/>
    <w:rsid w:val="00081FB1"/>
    <w:rsid w:val="0008251B"/>
    <w:rsid w:val="0008266B"/>
    <w:rsid w:val="000848D4"/>
    <w:rsid w:val="00085641"/>
    <w:rsid w:val="000A1CE1"/>
    <w:rsid w:val="000A328F"/>
    <w:rsid w:val="000A6B51"/>
    <w:rsid w:val="000A7FE4"/>
    <w:rsid w:val="000C13F0"/>
    <w:rsid w:val="000C4282"/>
    <w:rsid w:val="000C6604"/>
    <w:rsid w:val="000D233F"/>
    <w:rsid w:val="000D3FA3"/>
    <w:rsid w:val="000D61F9"/>
    <w:rsid w:val="000D6BE7"/>
    <w:rsid w:val="000E3F20"/>
    <w:rsid w:val="000F39DA"/>
    <w:rsid w:val="000F414C"/>
    <w:rsid w:val="001002F4"/>
    <w:rsid w:val="00102A7C"/>
    <w:rsid w:val="00104484"/>
    <w:rsid w:val="00104E4D"/>
    <w:rsid w:val="001077DA"/>
    <w:rsid w:val="00115C79"/>
    <w:rsid w:val="00116112"/>
    <w:rsid w:val="0011678E"/>
    <w:rsid w:val="001206B4"/>
    <w:rsid w:val="001247D1"/>
    <w:rsid w:val="00133BD0"/>
    <w:rsid w:val="001343B8"/>
    <w:rsid w:val="00134E6B"/>
    <w:rsid w:val="00143306"/>
    <w:rsid w:val="001435BE"/>
    <w:rsid w:val="00144364"/>
    <w:rsid w:val="00144FB1"/>
    <w:rsid w:val="00151EB1"/>
    <w:rsid w:val="00155D30"/>
    <w:rsid w:val="00181E34"/>
    <w:rsid w:val="001823FC"/>
    <w:rsid w:val="0018361E"/>
    <w:rsid w:val="001837B9"/>
    <w:rsid w:val="00183970"/>
    <w:rsid w:val="001848E8"/>
    <w:rsid w:val="001861E9"/>
    <w:rsid w:val="00191EE9"/>
    <w:rsid w:val="001934E9"/>
    <w:rsid w:val="001948BD"/>
    <w:rsid w:val="001A5683"/>
    <w:rsid w:val="001B08A1"/>
    <w:rsid w:val="001B1243"/>
    <w:rsid w:val="001C48B8"/>
    <w:rsid w:val="001D3881"/>
    <w:rsid w:val="001D674A"/>
    <w:rsid w:val="001D71FC"/>
    <w:rsid w:val="001D7891"/>
    <w:rsid w:val="001E0FCA"/>
    <w:rsid w:val="001E41C7"/>
    <w:rsid w:val="001E4B39"/>
    <w:rsid w:val="001F36E6"/>
    <w:rsid w:val="001F4360"/>
    <w:rsid w:val="002005EA"/>
    <w:rsid w:val="002017AF"/>
    <w:rsid w:val="00203AAD"/>
    <w:rsid w:val="002060F5"/>
    <w:rsid w:val="00210CE9"/>
    <w:rsid w:val="00220F77"/>
    <w:rsid w:val="00221B33"/>
    <w:rsid w:val="00224670"/>
    <w:rsid w:val="002338E4"/>
    <w:rsid w:val="0023511D"/>
    <w:rsid w:val="002351BC"/>
    <w:rsid w:val="0024355C"/>
    <w:rsid w:val="00243CB0"/>
    <w:rsid w:val="0024482E"/>
    <w:rsid w:val="002451E1"/>
    <w:rsid w:val="0025218A"/>
    <w:rsid w:val="00252EA9"/>
    <w:rsid w:val="002672B6"/>
    <w:rsid w:val="00267B8F"/>
    <w:rsid w:val="00267FBC"/>
    <w:rsid w:val="00272EE0"/>
    <w:rsid w:val="00275F75"/>
    <w:rsid w:val="0027669C"/>
    <w:rsid w:val="00290715"/>
    <w:rsid w:val="002938AC"/>
    <w:rsid w:val="00295196"/>
    <w:rsid w:val="00295309"/>
    <w:rsid w:val="002A0C80"/>
    <w:rsid w:val="002A1627"/>
    <w:rsid w:val="002A53F0"/>
    <w:rsid w:val="002A6845"/>
    <w:rsid w:val="002A6CCC"/>
    <w:rsid w:val="002B2015"/>
    <w:rsid w:val="002B2036"/>
    <w:rsid w:val="002B2BCB"/>
    <w:rsid w:val="002C03A3"/>
    <w:rsid w:val="002C2136"/>
    <w:rsid w:val="002C4645"/>
    <w:rsid w:val="002C5C3C"/>
    <w:rsid w:val="002C7132"/>
    <w:rsid w:val="002D526D"/>
    <w:rsid w:val="002E0536"/>
    <w:rsid w:val="002E1854"/>
    <w:rsid w:val="002E2B86"/>
    <w:rsid w:val="002E64E8"/>
    <w:rsid w:val="002F173D"/>
    <w:rsid w:val="002F1C68"/>
    <w:rsid w:val="002F6252"/>
    <w:rsid w:val="002F650E"/>
    <w:rsid w:val="002F76FA"/>
    <w:rsid w:val="003006E8"/>
    <w:rsid w:val="00301CDA"/>
    <w:rsid w:val="003027AF"/>
    <w:rsid w:val="00304D06"/>
    <w:rsid w:val="00311C59"/>
    <w:rsid w:val="003130F0"/>
    <w:rsid w:val="0031497B"/>
    <w:rsid w:val="0031664F"/>
    <w:rsid w:val="00316E87"/>
    <w:rsid w:val="0032576F"/>
    <w:rsid w:val="003257DF"/>
    <w:rsid w:val="00325A1F"/>
    <w:rsid w:val="00333FEB"/>
    <w:rsid w:val="00340105"/>
    <w:rsid w:val="003404EF"/>
    <w:rsid w:val="00342028"/>
    <w:rsid w:val="0034710C"/>
    <w:rsid w:val="00347515"/>
    <w:rsid w:val="00357A19"/>
    <w:rsid w:val="00367C83"/>
    <w:rsid w:val="00371DA8"/>
    <w:rsid w:val="003727CA"/>
    <w:rsid w:val="00385B90"/>
    <w:rsid w:val="0039092A"/>
    <w:rsid w:val="003915FA"/>
    <w:rsid w:val="00391ADE"/>
    <w:rsid w:val="00397D9D"/>
    <w:rsid w:val="003A379F"/>
    <w:rsid w:val="003A3D4C"/>
    <w:rsid w:val="003A540D"/>
    <w:rsid w:val="003A647B"/>
    <w:rsid w:val="003B2A25"/>
    <w:rsid w:val="003B3B96"/>
    <w:rsid w:val="003B62EC"/>
    <w:rsid w:val="003B68EE"/>
    <w:rsid w:val="003C2D31"/>
    <w:rsid w:val="003C51DE"/>
    <w:rsid w:val="003C5581"/>
    <w:rsid w:val="003C6775"/>
    <w:rsid w:val="003C7EE0"/>
    <w:rsid w:val="003D0058"/>
    <w:rsid w:val="003D232D"/>
    <w:rsid w:val="003D7C7D"/>
    <w:rsid w:val="003E110C"/>
    <w:rsid w:val="003E51FE"/>
    <w:rsid w:val="003E7B4D"/>
    <w:rsid w:val="003F0190"/>
    <w:rsid w:val="003F0F95"/>
    <w:rsid w:val="003F6628"/>
    <w:rsid w:val="00412A3D"/>
    <w:rsid w:val="0041471F"/>
    <w:rsid w:val="00421FD9"/>
    <w:rsid w:val="00423F13"/>
    <w:rsid w:val="004270A1"/>
    <w:rsid w:val="004279DD"/>
    <w:rsid w:val="00432060"/>
    <w:rsid w:val="00432FEB"/>
    <w:rsid w:val="0043422D"/>
    <w:rsid w:val="00434D63"/>
    <w:rsid w:val="0043798C"/>
    <w:rsid w:val="004466AC"/>
    <w:rsid w:val="00446E27"/>
    <w:rsid w:val="00452794"/>
    <w:rsid w:val="00455410"/>
    <w:rsid w:val="0046057C"/>
    <w:rsid w:val="0046077C"/>
    <w:rsid w:val="00460CBA"/>
    <w:rsid w:val="004610FF"/>
    <w:rsid w:val="004651AD"/>
    <w:rsid w:val="004665F0"/>
    <w:rsid w:val="00466C18"/>
    <w:rsid w:val="00471D63"/>
    <w:rsid w:val="004744F8"/>
    <w:rsid w:val="004806FA"/>
    <w:rsid w:val="004849CD"/>
    <w:rsid w:val="004944FE"/>
    <w:rsid w:val="004A1316"/>
    <w:rsid w:val="004A18F6"/>
    <w:rsid w:val="004A60F8"/>
    <w:rsid w:val="004A7F75"/>
    <w:rsid w:val="004B14D7"/>
    <w:rsid w:val="004B3B77"/>
    <w:rsid w:val="004C0088"/>
    <w:rsid w:val="004C110A"/>
    <w:rsid w:val="004C1C94"/>
    <w:rsid w:val="004C23D5"/>
    <w:rsid w:val="004C3500"/>
    <w:rsid w:val="004C5098"/>
    <w:rsid w:val="004C62B2"/>
    <w:rsid w:val="004C6DA1"/>
    <w:rsid w:val="004C6DC1"/>
    <w:rsid w:val="004D2ADF"/>
    <w:rsid w:val="004D3313"/>
    <w:rsid w:val="004D3447"/>
    <w:rsid w:val="004D3910"/>
    <w:rsid w:val="004D41F1"/>
    <w:rsid w:val="004D464C"/>
    <w:rsid w:val="004D563C"/>
    <w:rsid w:val="004F1F7B"/>
    <w:rsid w:val="004F5DE8"/>
    <w:rsid w:val="004F744F"/>
    <w:rsid w:val="00500546"/>
    <w:rsid w:val="0050207C"/>
    <w:rsid w:val="005069DB"/>
    <w:rsid w:val="00510D30"/>
    <w:rsid w:val="00512E85"/>
    <w:rsid w:val="00513DDE"/>
    <w:rsid w:val="00517799"/>
    <w:rsid w:val="005230F0"/>
    <w:rsid w:val="005236E3"/>
    <w:rsid w:val="00535AC9"/>
    <w:rsid w:val="00541F62"/>
    <w:rsid w:val="0054216F"/>
    <w:rsid w:val="005441A8"/>
    <w:rsid w:val="00544B0A"/>
    <w:rsid w:val="00545AEC"/>
    <w:rsid w:val="00546123"/>
    <w:rsid w:val="00560D3C"/>
    <w:rsid w:val="00575D35"/>
    <w:rsid w:val="00581BB9"/>
    <w:rsid w:val="00587BF4"/>
    <w:rsid w:val="0059589B"/>
    <w:rsid w:val="00595961"/>
    <w:rsid w:val="00597CD6"/>
    <w:rsid w:val="005A0819"/>
    <w:rsid w:val="005A2C99"/>
    <w:rsid w:val="005A389C"/>
    <w:rsid w:val="005A616D"/>
    <w:rsid w:val="005A798F"/>
    <w:rsid w:val="005B00C1"/>
    <w:rsid w:val="005B0183"/>
    <w:rsid w:val="005B0583"/>
    <w:rsid w:val="005B4B55"/>
    <w:rsid w:val="005C4CF9"/>
    <w:rsid w:val="005C5BE3"/>
    <w:rsid w:val="005E0A21"/>
    <w:rsid w:val="005E3B60"/>
    <w:rsid w:val="005F2C2E"/>
    <w:rsid w:val="005F2CA5"/>
    <w:rsid w:val="005F74BF"/>
    <w:rsid w:val="005F7692"/>
    <w:rsid w:val="006022E2"/>
    <w:rsid w:val="00615C89"/>
    <w:rsid w:val="0062751C"/>
    <w:rsid w:val="006306CE"/>
    <w:rsid w:val="00637262"/>
    <w:rsid w:val="00641C9C"/>
    <w:rsid w:val="00646687"/>
    <w:rsid w:val="00650D6D"/>
    <w:rsid w:val="00653CBB"/>
    <w:rsid w:val="00655DE2"/>
    <w:rsid w:val="00657B32"/>
    <w:rsid w:val="00662373"/>
    <w:rsid w:val="00662C2A"/>
    <w:rsid w:val="0066308B"/>
    <w:rsid w:val="00665032"/>
    <w:rsid w:val="006736A9"/>
    <w:rsid w:val="00684764"/>
    <w:rsid w:val="006869FB"/>
    <w:rsid w:val="00686ACA"/>
    <w:rsid w:val="00686E3D"/>
    <w:rsid w:val="00690421"/>
    <w:rsid w:val="006926FD"/>
    <w:rsid w:val="0069300C"/>
    <w:rsid w:val="00693872"/>
    <w:rsid w:val="00696974"/>
    <w:rsid w:val="006B0BA4"/>
    <w:rsid w:val="006B49E2"/>
    <w:rsid w:val="006B5439"/>
    <w:rsid w:val="006C3CE6"/>
    <w:rsid w:val="006C5E47"/>
    <w:rsid w:val="006C600A"/>
    <w:rsid w:val="006D06C1"/>
    <w:rsid w:val="006D093B"/>
    <w:rsid w:val="006D401C"/>
    <w:rsid w:val="006D4BEA"/>
    <w:rsid w:val="006D4D6B"/>
    <w:rsid w:val="006D5164"/>
    <w:rsid w:val="006D5A43"/>
    <w:rsid w:val="006D681D"/>
    <w:rsid w:val="006E2A8B"/>
    <w:rsid w:val="006E65C0"/>
    <w:rsid w:val="006F39DF"/>
    <w:rsid w:val="006F6986"/>
    <w:rsid w:val="0070166E"/>
    <w:rsid w:val="00702028"/>
    <w:rsid w:val="007021ED"/>
    <w:rsid w:val="0070344F"/>
    <w:rsid w:val="0070481B"/>
    <w:rsid w:val="0070525B"/>
    <w:rsid w:val="00711328"/>
    <w:rsid w:val="007154A1"/>
    <w:rsid w:val="007208AC"/>
    <w:rsid w:val="007251BA"/>
    <w:rsid w:val="00726826"/>
    <w:rsid w:val="007274F1"/>
    <w:rsid w:val="00727B90"/>
    <w:rsid w:val="007350DE"/>
    <w:rsid w:val="007369B0"/>
    <w:rsid w:val="007418C6"/>
    <w:rsid w:val="0075028D"/>
    <w:rsid w:val="007530F9"/>
    <w:rsid w:val="0075399F"/>
    <w:rsid w:val="007566F4"/>
    <w:rsid w:val="0076067F"/>
    <w:rsid w:val="00766C87"/>
    <w:rsid w:val="007701C3"/>
    <w:rsid w:val="00770B68"/>
    <w:rsid w:val="0077236C"/>
    <w:rsid w:val="00773558"/>
    <w:rsid w:val="00784285"/>
    <w:rsid w:val="0078493A"/>
    <w:rsid w:val="00785E5A"/>
    <w:rsid w:val="00791CA0"/>
    <w:rsid w:val="00796CE1"/>
    <w:rsid w:val="00796DD2"/>
    <w:rsid w:val="0079707D"/>
    <w:rsid w:val="007A192A"/>
    <w:rsid w:val="007A3612"/>
    <w:rsid w:val="007B1060"/>
    <w:rsid w:val="007B191A"/>
    <w:rsid w:val="007B624E"/>
    <w:rsid w:val="007C1A47"/>
    <w:rsid w:val="007C71BE"/>
    <w:rsid w:val="007D57C2"/>
    <w:rsid w:val="007D6B6B"/>
    <w:rsid w:val="007E5B75"/>
    <w:rsid w:val="007E6D18"/>
    <w:rsid w:val="007E781E"/>
    <w:rsid w:val="007F3B4D"/>
    <w:rsid w:val="007F7A3F"/>
    <w:rsid w:val="008025B0"/>
    <w:rsid w:val="00805558"/>
    <w:rsid w:val="00806B11"/>
    <w:rsid w:val="008123DF"/>
    <w:rsid w:val="0081367E"/>
    <w:rsid w:val="00815A60"/>
    <w:rsid w:val="0081763C"/>
    <w:rsid w:val="0082080A"/>
    <w:rsid w:val="00821141"/>
    <w:rsid w:val="00826D0F"/>
    <w:rsid w:val="00827559"/>
    <w:rsid w:val="008275C2"/>
    <w:rsid w:val="0083732A"/>
    <w:rsid w:val="00844386"/>
    <w:rsid w:val="00845471"/>
    <w:rsid w:val="00850051"/>
    <w:rsid w:val="00850AE4"/>
    <w:rsid w:val="00854850"/>
    <w:rsid w:val="0086080B"/>
    <w:rsid w:val="00861CEF"/>
    <w:rsid w:val="0086249A"/>
    <w:rsid w:val="00867311"/>
    <w:rsid w:val="00873EBB"/>
    <w:rsid w:val="00873FB9"/>
    <w:rsid w:val="00880793"/>
    <w:rsid w:val="00884D98"/>
    <w:rsid w:val="0088649D"/>
    <w:rsid w:val="00887B20"/>
    <w:rsid w:val="00887C45"/>
    <w:rsid w:val="0089055C"/>
    <w:rsid w:val="0089775D"/>
    <w:rsid w:val="008A4378"/>
    <w:rsid w:val="008C1F17"/>
    <w:rsid w:val="008C2B55"/>
    <w:rsid w:val="008C31AF"/>
    <w:rsid w:val="008D0C71"/>
    <w:rsid w:val="008D3100"/>
    <w:rsid w:val="008D4D81"/>
    <w:rsid w:val="008D6901"/>
    <w:rsid w:val="008D6DF9"/>
    <w:rsid w:val="008E096B"/>
    <w:rsid w:val="008E56E7"/>
    <w:rsid w:val="008E7A97"/>
    <w:rsid w:val="008E7AD3"/>
    <w:rsid w:val="008F79D4"/>
    <w:rsid w:val="008F7C40"/>
    <w:rsid w:val="0091041F"/>
    <w:rsid w:val="00913E1C"/>
    <w:rsid w:val="00914159"/>
    <w:rsid w:val="009150D3"/>
    <w:rsid w:val="00920189"/>
    <w:rsid w:val="00925C67"/>
    <w:rsid w:val="00926FD8"/>
    <w:rsid w:val="00927E9F"/>
    <w:rsid w:val="00952B93"/>
    <w:rsid w:val="00952D82"/>
    <w:rsid w:val="009572FF"/>
    <w:rsid w:val="00957A81"/>
    <w:rsid w:val="00957D73"/>
    <w:rsid w:val="00964E1B"/>
    <w:rsid w:val="00965A7C"/>
    <w:rsid w:val="0097118B"/>
    <w:rsid w:val="00976A53"/>
    <w:rsid w:val="0098180C"/>
    <w:rsid w:val="00985411"/>
    <w:rsid w:val="009870D2"/>
    <w:rsid w:val="00990DF6"/>
    <w:rsid w:val="0099505A"/>
    <w:rsid w:val="009A2E99"/>
    <w:rsid w:val="009A31EE"/>
    <w:rsid w:val="009B38E8"/>
    <w:rsid w:val="009B3EFA"/>
    <w:rsid w:val="009B575B"/>
    <w:rsid w:val="009B5A14"/>
    <w:rsid w:val="009B688F"/>
    <w:rsid w:val="009C0299"/>
    <w:rsid w:val="009C3503"/>
    <w:rsid w:val="009C3E48"/>
    <w:rsid w:val="009C487F"/>
    <w:rsid w:val="009C51FF"/>
    <w:rsid w:val="009C5CDD"/>
    <w:rsid w:val="009C5FA7"/>
    <w:rsid w:val="009C693A"/>
    <w:rsid w:val="009C6FA7"/>
    <w:rsid w:val="009C7631"/>
    <w:rsid w:val="009D3995"/>
    <w:rsid w:val="009D71C7"/>
    <w:rsid w:val="009E0BEC"/>
    <w:rsid w:val="009E315C"/>
    <w:rsid w:val="009E4695"/>
    <w:rsid w:val="009E61A2"/>
    <w:rsid w:val="009F021A"/>
    <w:rsid w:val="009F0CB9"/>
    <w:rsid w:val="009F1797"/>
    <w:rsid w:val="009F73FC"/>
    <w:rsid w:val="009F7E85"/>
    <w:rsid w:val="00A10248"/>
    <w:rsid w:val="00A1063C"/>
    <w:rsid w:val="00A14AA7"/>
    <w:rsid w:val="00A17E2B"/>
    <w:rsid w:val="00A24233"/>
    <w:rsid w:val="00A2492E"/>
    <w:rsid w:val="00A24EEA"/>
    <w:rsid w:val="00A2574A"/>
    <w:rsid w:val="00A27C05"/>
    <w:rsid w:val="00A3067F"/>
    <w:rsid w:val="00A32990"/>
    <w:rsid w:val="00A414EB"/>
    <w:rsid w:val="00A434A2"/>
    <w:rsid w:val="00A43A4A"/>
    <w:rsid w:val="00A43E3A"/>
    <w:rsid w:val="00A50B9E"/>
    <w:rsid w:val="00A52508"/>
    <w:rsid w:val="00A5467B"/>
    <w:rsid w:val="00A648E9"/>
    <w:rsid w:val="00A70F8B"/>
    <w:rsid w:val="00A83347"/>
    <w:rsid w:val="00A83721"/>
    <w:rsid w:val="00A83B78"/>
    <w:rsid w:val="00A84EE2"/>
    <w:rsid w:val="00A85EE7"/>
    <w:rsid w:val="00A867B7"/>
    <w:rsid w:val="00A963BC"/>
    <w:rsid w:val="00AA0CF8"/>
    <w:rsid w:val="00AA77A4"/>
    <w:rsid w:val="00AB05B8"/>
    <w:rsid w:val="00AB34A6"/>
    <w:rsid w:val="00AB529D"/>
    <w:rsid w:val="00AC05FC"/>
    <w:rsid w:val="00AC5C34"/>
    <w:rsid w:val="00AC6669"/>
    <w:rsid w:val="00AD4D06"/>
    <w:rsid w:val="00AD55CC"/>
    <w:rsid w:val="00AD70C0"/>
    <w:rsid w:val="00AE7F4C"/>
    <w:rsid w:val="00B113BA"/>
    <w:rsid w:val="00B13471"/>
    <w:rsid w:val="00B15805"/>
    <w:rsid w:val="00B25882"/>
    <w:rsid w:val="00B2664D"/>
    <w:rsid w:val="00B32504"/>
    <w:rsid w:val="00B34941"/>
    <w:rsid w:val="00B35B4E"/>
    <w:rsid w:val="00B42937"/>
    <w:rsid w:val="00B44412"/>
    <w:rsid w:val="00B52459"/>
    <w:rsid w:val="00B55B99"/>
    <w:rsid w:val="00B62566"/>
    <w:rsid w:val="00B66E98"/>
    <w:rsid w:val="00B70B95"/>
    <w:rsid w:val="00B73A2F"/>
    <w:rsid w:val="00B75831"/>
    <w:rsid w:val="00B765DA"/>
    <w:rsid w:val="00B76E0D"/>
    <w:rsid w:val="00B8016D"/>
    <w:rsid w:val="00B92D6A"/>
    <w:rsid w:val="00B932CA"/>
    <w:rsid w:val="00B93D4A"/>
    <w:rsid w:val="00B94F75"/>
    <w:rsid w:val="00BA39C6"/>
    <w:rsid w:val="00BA7FA1"/>
    <w:rsid w:val="00BB3A09"/>
    <w:rsid w:val="00BB51B2"/>
    <w:rsid w:val="00BC16AF"/>
    <w:rsid w:val="00BD0124"/>
    <w:rsid w:val="00BD12F2"/>
    <w:rsid w:val="00BD5E65"/>
    <w:rsid w:val="00BD6768"/>
    <w:rsid w:val="00BD79C6"/>
    <w:rsid w:val="00BE0432"/>
    <w:rsid w:val="00BE271D"/>
    <w:rsid w:val="00BE3F1D"/>
    <w:rsid w:val="00BE55AE"/>
    <w:rsid w:val="00BF080E"/>
    <w:rsid w:val="00BF13C7"/>
    <w:rsid w:val="00BF5B40"/>
    <w:rsid w:val="00BF6A30"/>
    <w:rsid w:val="00BF6E9C"/>
    <w:rsid w:val="00C10A05"/>
    <w:rsid w:val="00C11FAF"/>
    <w:rsid w:val="00C20AC3"/>
    <w:rsid w:val="00C216BD"/>
    <w:rsid w:val="00C23053"/>
    <w:rsid w:val="00C23D73"/>
    <w:rsid w:val="00C24B11"/>
    <w:rsid w:val="00C2647C"/>
    <w:rsid w:val="00C27D87"/>
    <w:rsid w:val="00C3205C"/>
    <w:rsid w:val="00C34392"/>
    <w:rsid w:val="00C35308"/>
    <w:rsid w:val="00C35393"/>
    <w:rsid w:val="00C434C1"/>
    <w:rsid w:val="00C436A3"/>
    <w:rsid w:val="00C447B0"/>
    <w:rsid w:val="00C44901"/>
    <w:rsid w:val="00C45B09"/>
    <w:rsid w:val="00C467A4"/>
    <w:rsid w:val="00C623EC"/>
    <w:rsid w:val="00C66BF9"/>
    <w:rsid w:val="00C70ED6"/>
    <w:rsid w:val="00C734FD"/>
    <w:rsid w:val="00C76C22"/>
    <w:rsid w:val="00C80C77"/>
    <w:rsid w:val="00C8144A"/>
    <w:rsid w:val="00C82328"/>
    <w:rsid w:val="00CA38D4"/>
    <w:rsid w:val="00CA3DDA"/>
    <w:rsid w:val="00CA509B"/>
    <w:rsid w:val="00CB2F04"/>
    <w:rsid w:val="00CB4E8B"/>
    <w:rsid w:val="00CB57A9"/>
    <w:rsid w:val="00CB6F37"/>
    <w:rsid w:val="00CC54AE"/>
    <w:rsid w:val="00CC54E2"/>
    <w:rsid w:val="00CC5589"/>
    <w:rsid w:val="00CC6825"/>
    <w:rsid w:val="00CE2605"/>
    <w:rsid w:val="00CE6F9E"/>
    <w:rsid w:val="00D047FA"/>
    <w:rsid w:val="00D05949"/>
    <w:rsid w:val="00D06D82"/>
    <w:rsid w:val="00D07E7E"/>
    <w:rsid w:val="00D13FED"/>
    <w:rsid w:val="00D16F88"/>
    <w:rsid w:val="00D215A3"/>
    <w:rsid w:val="00D240AC"/>
    <w:rsid w:val="00D4019B"/>
    <w:rsid w:val="00D44B0B"/>
    <w:rsid w:val="00D508C6"/>
    <w:rsid w:val="00D57948"/>
    <w:rsid w:val="00D633FF"/>
    <w:rsid w:val="00D6430F"/>
    <w:rsid w:val="00D64ADC"/>
    <w:rsid w:val="00D74007"/>
    <w:rsid w:val="00D74AFE"/>
    <w:rsid w:val="00D7756A"/>
    <w:rsid w:val="00D82AB3"/>
    <w:rsid w:val="00D865EE"/>
    <w:rsid w:val="00D91070"/>
    <w:rsid w:val="00D91536"/>
    <w:rsid w:val="00D93527"/>
    <w:rsid w:val="00D94985"/>
    <w:rsid w:val="00DA544A"/>
    <w:rsid w:val="00DA653E"/>
    <w:rsid w:val="00DA7080"/>
    <w:rsid w:val="00DC34A2"/>
    <w:rsid w:val="00DD1F38"/>
    <w:rsid w:val="00DD578C"/>
    <w:rsid w:val="00DE1043"/>
    <w:rsid w:val="00DE554A"/>
    <w:rsid w:val="00DE5F73"/>
    <w:rsid w:val="00DE6F5D"/>
    <w:rsid w:val="00DF3AC9"/>
    <w:rsid w:val="00DF4E9D"/>
    <w:rsid w:val="00DF608D"/>
    <w:rsid w:val="00DF63A6"/>
    <w:rsid w:val="00DF7D1B"/>
    <w:rsid w:val="00E06B49"/>
    <w:rsid w:val="00E10948"/>
    <w:rsid w:val="00E10A73"/>
    <w:rsid w:val="00E1432C"/>
    <w:rsid w:val="00E15584"/>
    <w:rsid w:val="00E274AF"/>
    <w:rsid w:val="00E35F59"/>
    <w:rsid w:val="00E40DF3"/>
    <w:rsid w:val="00E411EE"/>
    <w:rsid w:val="00E42CBE"/>
    <w:rsid w:val="00E4519B"/>
    <w:rsid w:val="00E478FF"/>
    <w:rsid w:val="00E50686"/>
    <w:rsid w:val="00E54115"/>
    <w:rsid w:val="00E56F5A"/>
    <w:rsid w:val="00E57F15"/>
    <w:rsid w:val="00E62AD2"/>
    <w:rsid w:val="00E648BD"/>
    <w:rsid w:val="00E64908"/>
    <w:rsid w:val="00E71189"/>
    <w:rsid w:val="00E759E3"/>
    <w:rsid w:val="00E76976"/>
    <w:rsid w:val="00E771F9"/>
    <w:rsid w:val="00E81578"/>
    <w:rsid w:val="00E860F6"/>
    <w:rsid w:val="00E92A02"/>
    <w:rsid w:val="00EA6379"/>
    <w:rsid w:val="00EB3540"/>
    <w:rsid w:val="00EB3A7E"/>
    <w:rsid w:val="00EB5EB6"/>
    <w:rsid w:val="00EB6861"/>
    <w:rsid w:val="00EC65D9"/>
    <w:rsid w:val="00EC6C12"/>
    <w:rsid w:val="00EC7289"/>
    <w:rsid w:val="00ED0113"/>
    <w:rsid w:val="00ED19AD"/>
    <w:rsid w:val="00ED35E7"/>
    <w:rsid w:val="00EE071A"/>
    <w:rsid w:val="00EE2705"/>
    <w:rsid w:val="00EE288C"/>
    <w:rsid w:val="00EE52A6"/>
    <w:rsid w:val="00F00115"/>
    <w:rsid w:val="00F025BD"/>
    <w:rsid w:val="00F03BD8"/>
    <w:rsid w:val="00F04950"/>
    <w:rsid w:val="00F112BD"/>
    <w:rsid w:val="00F12C8E"/>
    <w:rsid w:val="00F203A6"/>
    <w:rsid w:val="00F21932"/>
    <w:rsid w:val="00F238FB"/>
    <w:rsid w:val="00F34DEB"/>
    <w:rsid w:val="00F42B30"/>
    <w:rsid w:val="00F50A73"/>
    <w:rsid w:val="00F51346"/>
    <w:rsid w:val="00F51F1D"/>
    <w:rsid w:val="00F53749"/>
    <w:rsid w:val="00F5601B"/>
    <w:rsid w:val="00F702D5"/>
    <w:rsid w:val="00F7746C"/>
    <w:rsid w:val="00F80B28"/>
    <w:rsid w:val="00F83F05"/>
    <w:rsid w:val="00F86FC0"/>
    <w:rsid w:val="00F9359E"/>
    <w:rsid w:val="00FA0C16"/>
    <w:rsid w:val="00FA1563"/>
    <w:rsid w:val="00FA3AED"/>
    <w:rsid w:val="00FB62D7"/>
    <w:rsid w:val="00FC28C0"/>
    <w:rsid w:val="00FC3279"/>
    <w:rsid w:val="00FC5E29"/>
    <w:rsid w:val="00FD0B4F"/>
    <w:rsid w:val="00FD0D8E"/>
    <w:rsid w:val="00FD3B1B"/>
    <w:rsid w:val="00FE0846"/>
    <w:rsid w:val="00FE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4D32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34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34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4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7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1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edia.picalab.cl/sustentabilidad/" TargetMode="External"/><Relationship Id="rId9" Type="http://schemas.openxmlformats.org/officeDocument/2006/relationships/hyperlink" Target="http://media.picalab.cl/sustentabilidad/Resumen%20MTD%20oficinas%20versi&#243;n%20final.pdf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1408</Words>
  <Characters>7748</Characters>
  <Application>Microsoft Macintosh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A:      Prof</vt:lpstr>
    </vt:vector>
  </TitlesOfParts>
  <Company>UMCE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     Prof</dc:title>
  <dc:creator>Dirección de Administración</dc:creator>
  <cp:lastModifiedBy>Toimas T</cp:lastModifiedBy>
  <cp:revision>5</cp:revision>
  <cp:lastPrinted>2014-05-26T16:21:00Z</cp:lastPrinted>
  <dcterms:created xsi:type="dcterms:W3CDTF">2015-06-09T14:38:00Z</dcterms:created>
  <dcterms:modified xsi:type="dcterms:W3CDTF">2015-06-09T14:55:00Z</dcterms:modified>
</cp:coreProperties>
</file>