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2549E" w:rsidRPr="00985E45" w:rsidRDefault="00D2549E" w:rsidP="00D2549E">
      <w:pPr>
        <w:rPr>
          <w:rFonts w:asciiTheme="majorHAnsi" w:hAnsiTheme="majorHAnsi"/>
          <w:color w:val="000000" w:themeColor="text1"/>
          <w:sz w:val="20"/>
        </w:rPr>
      </w:pPr>
    </w:p>
    <w:p w:rsidR="00985E45" w:rsidRDefault="00D2549E" w:rsidP="003209E0">
      <w:pPr>
        <w:tabs>
          <w:tab w:val="left" w:pos="2280"/>
        </w:tabs>
        <w:rPr>
          <w:rFonts w:asciiTheme="majorHAnsi" w:hAnsiTheme="majorHAnsi"/>
          <w:noProof/>
          <w:color w:val="000000" w:themeColor="text1"/>
          <w:sz w:val="20"/>
        </w:rPr>
      </w:pPr>
      <w:r w:rsidRPr="00985E45">
        <w:rPr>
          <w:rFonts w:asciiTheme="majorHAnsi" w:hAnsiTheme="majorHAnsi"/>
          <w:noProof/>
          <w:color w:val="000000" w:themeColor="text1"/>
          <w:sz w:val="20"/>
        </w:rPr>
        <w:t xml:space="preserve"> </w:t>
      </w:r>
      <w:r w:rsidR="00985E45">
        <w:rPr>
          <w:rFonts w:asciiTheme="majorHAnsi" w:hAnsiTheme="majorHAnsi"/>
          <w:noProof/>
          <w:color w:val="000000" w:themeColor="text1"/>
          <w:sz w:val="20"/>
        </w:rPr>
        <w:t xml:space="preserve">Sesion Presencial </w:t>
      </w:r>
      <w:r w:rsidR="003209E0">
        <w:rPr>
          <w:rFonts w:asciiTheme="majorHAnsi" w:hAnsiTheme="majorHAnsi"/>
          <w:noProof/>
          <w:color w:val="000000" w:themeColor="text1"/>
          <w:sz w:val="20"/>
        </w:rPr>
        <w:tab/>
      </w:r>
      <w:r w:rsidR="007D0CDC">
        <w:rPr>
          <w:rFonts w:asciiTheme="majorHAnsi" w:hAnsiTheme="majorHAnsi"/>
          <w:noProof/>
          <w:color w:val="000000" w:themeColor="text1"/>
          <w:sz w:val="20"/>
        </w:rPr>
        <w:t>Fecha: ___</w:t>
      </w:r>
      <w:r w:rsidR="007D0CDC">
        <w:rPr>
          <w:rFonts w:asciiTheme="majorHAnsi" w:hAnsiTheme="majorHAnsi"/>
          <w:noProof/>
          <w:color w:val="000000" w:themeColor="text1"/>
          <w:sz w:val="20"/>
        </w:rPr>
        <w:br/>
      </w:r>
      <w:r w:rsidR="003209E0">
        <w:rPr>
          <w:rFonts w:asciiTheme="majorHAnsi" w:hAnsiTheme="majorHAnsi"/>
          <w:noProof/>
          <w:color w:val="000000" w:themeColor="text1"/>
          <w:sz w:val="20"/>
        </w:rPr>
        <w:t>Curso</w:t>
      </w:r>
      <w:r w:rsidR="007D0CDC">
        <w:rPr>
          <w:rFonts w:asciiTheme="majorHAnsi" w:hAnsiTheme="majorHAnsi"/>
          <w:noProof/>
          <w:color w:val="000000" w:themeColor="text1"/>
          <w:sz w:val="20"/>
        </w:rPr>
        <w:t xml:space="preserve"> onlines </w:t>
      </w:r>
      <w:r w:rsidR="003209E0">
        <w:rPr>
          <w:rFonts w:asciiTheme="majorHAnsi" w:hAnsiTheme="majorHAnsi"/>
          <w:noProof/>
          <w:color w:val="000000" w:themeColor="text1"/>
          <w:sz w:val="20"/>
        </w:rPr>
        <w:t xml:space="preserve"> de eficiencia energética</w:t>
      </w:r>
      <w:r w:rsidR="007D0CDC">
        <w:rPr>
          <w:rFonts w:asciiTheme="majorHAnsi" w:hAnsiTheme="majorHAnsi"/>
          <w:noProof/>
          <w:color w:val="000000" w:themeColor="text1"/>
          <w:sz w:val="20"/>
        </w:rPr>
        <w:t xml:space="preserve"> </w:t>
      </w:r>
      <w:r w:rsidR="003209E0">
        <w:rPr>
          <w:rFonts w:asciiTheme="majorHAnsi" w:hAnsiTheme="majorHAnsi"/>
          <w:noProof/>
          <w:color w:val="000000" w:themeColor="text1"/>
          <w:sz w:val="20"/>
        </w:rPr>
        <w:br/>
        <w:t>Duración Total de las actividades : 4 horas</w:t>
      </w:r>
    </w:p>
    <w:p w:rsidR="003209E0" w:rsidRPr="007D0CDC" w:rsidRDefault="003209E0" w:rsidP="00D2549E">
      <w:pPr>
        <w:rPr>
          <w:rFonts w:asciiTheme="majorHAnsi" w:hAnsiTheme="majorHAnsi"/>
          <w:b/>
          <w:noProof/>
          <w:color w:val="000000" w:themeColor="text1"/>
          <w:sz w:val="20"/>
        </w:rPr>
      </w:pPr>
      <w:r w:rsidRPr="007D0CDC">
        <w:rPr>
          <w:rFonts w:asciiTheme="majorHAnsi" w:hAnsiTheme="majorHAnsi"/>
          <w:b/>
          <w:noProof/>
          <w:color w:val="000000" w:themeColor="text1"/>
          <w:sz w:val="20"/>
        </w:rPr>
        <w:t>Cursos Online de Eficiencia</w:t>
      </w:r>
    </w:p>
    <w:p w:rsidR="00D2549E" w:rsidRPr="007D0CDC" w:rsidRDefault="003209E0" w:rsidP="00D2549E">
      <w:pPr>
        <w:rPr>
          <w:rFonts w:asciiTheme="majorHAnsi" w:hAnsiTheme="majorHAnsi"/>
          <w:b/>
          <w:noProof/>
          <w:color w:val="000000" w:themeColor="text1"/>
          <w:sz w:val="20"/>
        </w:rPr>
      </w:pPr>
      <w:r w:rsidRPr="007D0CDC">
        <w:rPr>
          <w:rFonts w:asciiTheme="majorHAnsi" w:hAnsiTheme="majorHAnsi"/>
          <w:b/>
          <w:noProof/>
          <w:color w:val="000000" w:themeColor="text1"/>
          <w:sz w:val="20"/>
        </w:rPr>
        <w:t>Unidad Nº 0</w:t>
      </w:r>
      <w:r w:rsidRPr="007D0CDC">
        <w:rPr>
          <w:rFonts w:asciiTheme="majorHAnsi" w:hAnsiTheme="majorHAnsi"/>
          <w:b/>
          <w:noProof/>
          <w:color w:val="000000" w:themeColor="text1"/>
          <w:sz w:val="20"/>
        </w:rPr>
        <w:br/>
      </w:r>
      <w:r w:rsidR="00D2549E" w:rsidRPr="007D0CDC">
        <w:rPr>
          <w:rFonts w:asciiTheme="majorHAnsi" w:hAnsiTheme="majorHAnsi"/>
          <w:b/>
          <w:noProof/>
          <w:color w:val="000000" w:themeColor="text1"/>
          <w:sz w:val="20"/>
        </w:rPr>
        <w:t>Entorno Virtual de Aprendizaje</w:t>
      </w:r>
    </w:p>
    <w:p w:rsidR="00D2549E" w:rsidRPr="00985E45" w:rsidRDefault="00D2549E" w:rsidP="00D2549E">
      <w:pPr>
        <w:rPr>
          <w:rFonts w:asciiTheme="majorHAnsi" w:hAnsiTheme="majorHAnsi"/>
          <w:noProof/>
          <w:color w:val="000000" w:themeColor="text1"/>
          <w:sz w:val="20"/>
        </w:rPr>
      </w:pPr>
      <w:r w:rsidRPr="00985E45">
        <w:rPr>
          <w:rFonts w:asciiTheme="majorHAnsi" w:hAnsiTheme="majorHAnsi"/>
          <w:noProof/>
          <w:color w:val="000000" w:themeColor="text1"/>
          <w:sz w:val="20"/>
        </w:rPr>
        <w:t>Introducción a la Comunidad de Aprendizaje Virtual</w:t>
      </w:r>
    </w:p>
    <w:p w:rsidR="00D2549E" w:rsidRPr="00985E45" w:rsidRDefault="00D2549E" w:rsidP="00D2549E">
      <w:pPr>
        <w:spacing w:after="0"/>
        <w:rPr>
          <w:rFonts w:asciiTheme="majorHAnsi" w:hAnsiTheme="majorHAnsi"/>
          <w:noProof/>
          <w:color w:val="000000" w:themeColor="text1"/>
          <w:sz w:val="20"/>
        </w:rPr>
      </w:pPr>
      <w:r w:rsidRPr="00985E45">
        <w:rPr>
          <w:rFonts w:asciiTheme="majorHAnsi" w:hAnsiTheme="majorHAnsi"/>
          <w:noProof/>
          <w:color w:val="000000" w:themeColor="text1"/>
          <w:sz w:val="20"/>
        </w:rPr>
        <w:t>Reconocer  los distintos espacios de trabajo creados en la plataforma para el trabajo personal, interactuar con el tutor y los compañeros del curso .</w:t>
      </w:r>
    </w:p>
    <w:p w:rsidR="00D2549E" w:rsidRPr="00985E45" w:rsidRDefault="00D2549E" w:rsidP="00D2549E">
      <w:pPr>
        <w:pStyle w:val="Prrafodelista"/>
        <w:numPr>
          <w:ilvl w:val="0"/>
          <w:numId w:val="1"/>
        </w:numPr>
        <w:rPr>
          <w:rFonts w:asciiTheme="majorHAnsi" w:hAnsiTheme="majorHAnsi"/>
          <w:noProof/>
          <w:color w:val="000000" w:themeColor="text1"/>
          <w:sz w:val="20"/>
        </w:rPr>
      </w:pPr>
      <w:r w:rsidRPr="00985E45">
        <w:rPr>
          <w:rFonts w:asciiTheme="majorHAnsi" w:hAnsiTheme="majorHAnsi"/>
          <w:noProof/>
          <w:color w:val="000000" w:themeColor="text1"/>
          <w:sz w:val="20"/>
        </w:rPr>
        <w:t>Dar inicio a la Comunidad Virtual de Aprendizaje a través de la presentación de los participantes y la interacción entre los mismo y el tutor.</w:t>
      </w:r>
    </w:p>
    <w:p w:rsidR="00D2549E" w:rsidRPr="00985E45" w:rsidRDefault="00D2549E" w:rsidP="00D2549E">
      <w:pPr>
        <w:rPr>
          <w:rFonts w:asciiTheme="majorHAnsi" w:hAnsiTheme="majorHAnsi"/>
          <w:color w:val="000000" w:themeColor="text1"/>
          <w:sz w:val="20"/>
        </w:rPr>
      </w:pPr>
      <w:r w:rsidRPr="00985E45">
        <w:rPr>
          <w:rFonts w:asciiTheme="majorHAnsi" w:hAnsiTheme="majorHAnsi"/>
          <w:color w:val="000000" w:themeColor="text1"/>
          <w:sz w:val="20"/>
        </w:rPr>
        <w:t>Contenidos:</w:t>
      </w:r>
    </w:p>
    <w:p w:rsidR="00D2549E" w:rsidRPr="00985E45" w:rsidRDefault="00D2549E" w:rsidP="00985E45">
      <w:pPr>
        <w:rPr>
          <w:rFonts w:asciiTheme="majorHAnsi" w:hAnsiTheme="majorHAnsi"/>
          <w:color w:val="000000" w:themeColor="text1"/>
          <w:sz w:val="20"/>
        </w:rPr>
      </w:pPr>
      <w:r w:rsidRPr="00985E45">
        <w:rPr>
          <w:rFonts w:asciiTheme="majorHAnsi" w:hAnsiTheme="majorHAnsi"/>
          <w:color w:val="000000" w:themeColor="text1"/>
          <w:sz w:val="20"/>
        </w:rPr>
        <w:t>Apropiacion de las platafoemas Entorno Virtual de Aprendizaje LMS( MOODLE).</w:t>
      </w:r>
    </w:p>
    <w:p w:rsidR="00D2549E" w:rsidRPr="00985E45" w:rsidRDefault="00D2549E" w:rsidP="00D2549E">
      <w:pPr>
        <w:spacing w:after="0"/>
        <w:rPr>
          <w:rFonts w:asciiTheme="majorHAnsi" w:hAnsiTheme="majorHAnsi"/>
          <w:color w:val="000000" w:themeColor="text1"/>
          <w:sz w:val="20"/>
        </w:rPr>
      </w:pPr>
      <w:r w:rsidRPr="00985E45">
        <w:rPr>
          <w:rFonts w:asciiTheme="majorHAnsi" w:hAnsiTheme="majorHAnsi"/>
          <w:color w:val="000000" w:themeColor="text1"/>
          <w:sz w:val="20"/>
        </w:rPr>
        <w:t>Descripción</w:t>
      </w:r>
    </w:p>
    <w:p w:rsidR="00D2549E" w:rsidRPr="00985E45" w:rsidRDefault="00D2549E" w:rsidP="00D2549E">
      <w:pPr>
        <w:spacing w:after="0"/>
        <w:rPr>
          <w:rFonts w:asciiTheme="majorHAnsi" w:hAnsiTheme="majorHAnsi"/>
          <w:color w:val="000000" w:themeColor="text1"/>
          <w:sz w:val="20"/>
        </w:rPr>
      </w:pPr>
      <w:r w:rsidRPr="00985E45">
        <w:rPr>
          <w:rFonts w:asciiTheme="majorHAnsi" w:hAnsiTheme="majorHAnsi"/>
          <w:color w:val="000000" w:themeColor="text1"/>
          <w:sz w:val="20"/>
        </w:rPr>
        <w:t>Corresponde al módulo introductorio del curso, cuyo propósito es identificar los espacios y herramientas donde se desarrollará el curso y donde se generará la interacción con el resto de los participantes. Considera actividades socializadoras, de integración a la comunidad, donde los participantes adquieren habilidades de comunicación virtual que les permitirá conocerse entre sí y conocer a su tutor. Por otro lado deberán realizar actividades que le permitirán desarrollar habilidades técnicas en el uso de las herramientas de la plataforma como: foros, Wiki, Glosario, Tareas, base de datos, etc.</w:t>
      </w:r>
    </w:p>
    <w:p w:rsidR="00D2549E" w:rsidRPr="00985E45" w:rsidRDefault="00D2549E" w:rsidP="00D2549E">
      <w:pPr>
        <w:rPr>
          <w:rFonts w:asciiTheme="majorHAnsi" w:hAnsiTheme="majorHAnsi"/>
          <w:color w:val="000000" w:themeColor="text1"/>
          <w:sz w:val="20"/>
        </w:rPr>
      </w:pPr>
      <w:r w:rsidRPr="00985E45">
        <w:rPr>
          <w:rFonts w:asciiTheme="majorHAnsi" w:hAnsiTheme="majorHAnsi"/>
          <w:color w:val="000000" w:themeColor="text1"/>
          <w:sz w:val="20"/>
        </w:rPr>
        <w:t xml:space="preserve">Para el logro de éste propósito se proponen un conjunto de actividades que le permitirán apropiarse del uso de la plataforma, compartir información </w:t>
      </w:r>
    </w:p>
    <w:p w:rsidR="00D2549E" w:rsidRPr="00985E45" w:rsidRDefault="00D2549E" w:rsidP="00D2549E">
      <w:pPr>
        <w:rPr>
          <w:rFonts w:asciiTheme="majorHAnsi" w:hAnsiTheme="majorHAnsi"/>
          <w:color w:val="000000" w:themeColor="text1"/>
          <w:sz w:val="20"/>
        </w:rPr>
      </w:pPr>
      <w:r w:rsidRPr="00985E45">
        <w:rPr>
          <w:rFonts w:asciiTheme="majorHAnsi" w:hAnsiTheme="majorHAnsi"/>
          <w:color w:val="000000" w:themeColor="text1"/>
          <w:sz w:val="20"/>
        </w:rPr>
        <w:t>Plataforma Moodle</w:t>
      </w:r>
    </w:p>
    <w:p w:rsidR="00D2549E" w:rsidRPr="00985E45" w:rsidRDefault="00D2549E" w:rsidP="00D2549E">
      <w:pPr>
        <w:rPr>
          <w:rFonts w:asciiTheme="majorHAnsi" w:hAnsiTheme="majorHAnsi"/>
          <w:color w:val="000000" w:themeColor="text1"/>
          <w:sz w:val="20"/>
        </w:rPr>
      </w:pPr>
      <w:r w:rsidRPr="00985E45">
        <w:rPr>
          <w:rFonts w:asciiTheme="majorHAnsi" w:hAnsiTheme="majorHAnsi"/>
          <w:color w:val="000000" w:themeColor="text1"/>
          <w:sz w:val="20"/>
        </w:rPr>
        <w:t xml:space="preserve">Presentación de la Unidad </w:t>
      </w:r>
    </w:p>
    <w:p w:rsidR="00D2549E" w:rsidRPr="00985E45" w:rsidRDefault="00D2549E" w:rsidP="00D2549E">
      <w:pPr>
        <w:shd w:val="clear" w:color="auto" w:fill="FFFFFF"/>
        <w:spacing w:beforeLines="1" w:afterLines="1"/>
        <w:rPr>
          <w:rFonts w:asciiTheme="majorHAnsi" w:hAnsiTheme="majorHAnsi" w:cs="Times New Roman"/>
          <w:b/>
          <w:color w:val="000000" w:themeColor="text1"/>
          <w:sz w:val="20"/>
          <w:lang w:eastAsia="es-ES_tradnl"/>
        </w:rPr>
      </w:pPr>
      <w:r w:rsidRPr="00985E45">
        <w:rPr>
          <w:rFonts w:asciiTheme="majorHAnsi" w:hAnsiTheme="majorHAnsi" w:cs="Times New Roman"/>
          <w:b/>
          <w:color w:val="000000" w:themeColor="text1"/>
          <w:sz w:val="20"/>
          <w:szCs w:val="20"/>
          <w:lang w:eastAsia="es-ES_tradnl"/>
        </w:rPr>
        <w:t>Unidad  nº1</w:t>
      </w:r>
      <w:r w:rsidRPr="00985E45">
        <w:rPr>
          <w:rFonts w:asciiTheme="majorHAnsi" w:hAnsiTheme="majorHAnsi" w:cs="Times New Roman"/>
          <w:color w:val="000000" w:themeColor="text1"/>
          <w:sz w:val="20"/>
          <w:szCs w:val="13"/>
          <w:lang w:eastAsia="es-ES_tradnl"/>
        </w:rPr>
        <w:br/>
      </w:r>
      <w:r w:rsidRPr="00985E45">
        <w:rPr>
          <w:rFonts w:asciiTheme="majorHAnsi" w:hAnsiTheme="majorHAnsi" w:cs="Times New Roman"/>
          <w:b/>
          <w:color w:val="000000" w:themeColor="text1"/>
          <w:sz w:val="20"/>
          <w:lang w:eastAsia="es-ES_tradnl"/>
        </w:rPr>
        <w:t>INTRODUCCIÓN A LA COMUNIDAD DE APRENDIZAJE</w:t>
      </w:r>
    </w:p>
    <w:p w:rsidR="00D2549E" w:rsidRPr="00985E45" w:rsidRDefault="00D2549E" w:rsidP="00D2549E">
      <w:pPr>
        <w:pStyle w:val="NormalWeb"/>
        <w:shd w:val="clear" w:color="auto" w:fill="EEEEEE"/>
        <w:spacing w:beforeLines="0" w:afterLines="0" w:line="144" w:lineRule="atLeast"/>
        <w:rPr>
          <w:rFonts w:asciiTheme="majorHAnsi" w:hAnsiTheme="majorHAnsi"/>
          <w:color w:val="000000" w:themeColor="text1"/>
          <w:szCs w:val="12"/>
        </w:rPr>
      </w:pPr>
      <w:r w:rsidRPr="00985E45">
        <w:rPr>
          <w:rFonts w:asciiTheme="majorHAnsi" w:hAnsiTheme="majorHAnsi"/>
          <w:color w:val="000000" w:themeColor="text1"/>
          <w:szCs w:val="24"/>
        </w:rPr>
        <w:t>El propósito de este módulo es identificar los espacios y herramientas donde se desarrollará el curso y donde se generará la interacción entre los participantes.</w:t>
      </w:r>
    </w:p>
    <w:p w:rsidR="00D2549E" w:rsidRPr="00985E45" w:rsidRDefault="00D2549E" w:rsidP="00985E45">
      <w:pPr>
        <w:pStyle w:val="NormalWeb"/>
        <w:shd w:val="clear" w:color="auto" w:fill="EEEEEE"/>
        <w:spacing w:beforeLines="0" w:afterLines="0" w:line="144" w:lineRule="atLeast"/>
        <w:rPr>
          <w:rFonts w:asciiTheme="majorHAnsi" w:hAnsiTheme="majorHAnsi"/>
          <w:color w:val="000000" w:themeColor="text1"/>
          <w:szCs w:val="12"/>
        </w:rPr>
      </w:pPr>
      <w:r w:rsidRPr="00985E45">
        <w:rPr>
          <w:rFonts w:asciiTheme="majorHAnsi" w:hAnsiTheme="majorHAnsi"/>
          <w:color w:val="000000" w:themeColor="text1"/>
          <w:szCs w:val="24"/>
        </w:rPr>
        <w:t>Es el punto de partida para construir la Comunidad Musico-matemática, a través de actividades que permitan desarrollar habilidades de comunicación virtual, para conocerse entre sí y conocer al tutor. Junto con ellos, hay actividades para desarrollar habilidades técnicas en el uso de las herramientas de la plataforma necesarias para desarrollar las actividades propuesta en los diferentes módulos.</w:t>
      </w:r>
      <w:r w:rsidRPr="00985E45">
        <w:rPr>
          <w:rFonts w:asciiTheme="majorHAnsi" w:hAnsiTheme="majorHAnsi"/>
          <w:color w:val="000000" w:themeColor="text1"/>
          <w:szCs w:val="13"/>
        </w:rPr>
        <w:br/>
      </w:r>
      <w:r w:rsidRPr="00985E45">
        <w:rPr>
          <w:rFonts w:asciiTheme="majorHAnsi" w:hAnsiTheme="majorHAnsi"/>
          <w:color w:val="000000" w:themeColor="text1"/>
          <w:szCs w:val="13"/>
        </w:rPr>
        <w:br/>
      </w:r>
      <w:r w:rsidRPr="00985E45">
        <w:rPr>
          <w:rFonts w:asciiTheme="majorHAnsi" w:hAnsiTheme="majorHAnsi"/>
          <w:b/>
          <w:color w:val="000000" w:themeColor="text1"/>
        </w:rPr>
        <w:t>Duración del Módulo:</w:t>
      </w:r>
      <w:r w:rsidRPr="00985E45">
        <w:rPr>
          <w:rFonts w:asciiTheme="majorHAnsi" w:hAnsiTheme="majorHAnsi"/>
          <w:color w:val="000000" w:themeColor="text1"/>
        </w:rPr>
        <w:t> </w:t>
      </w:r>
      <w:r w:rsidRPr="00985E45">
        <w:rPr>
          <w:rFonts w:asciiTheme="majorHAnsi" w:hAnsiTheme="majorHAnsi"/>
          <w:color w:val="000000" w:themeColor="text1"/>
          <w:szCs w:val="13"/>
        </w:rPr>
        <w:t>( Confirmar Fechas)</w:t>
      </w:r>
    </w:p>
    <w:p w:rsidR="00D2549E" w:rsidRPr="00985E45" w:rsidRDefault="00D2549E" w:rsidP="00D2549E">
      <w:pPr>
        <w:shd w:val="clear" w:color="auto" w:fill="FFFFFF"/>
        <w:spacing w:beforeLines="1" w:afterLines="1"/>
        <w:rPr>
          <w:rFonts w:asciiTheme="majorHAnsi" w:hAnsiTheme="majorHAnsi" w:cs="Times New Roman"/>
          <w:b/>
          <w:color w:val="000000" w:themeColor="text1"/>
          <w:sz w:val="20"/>
          <w:lang w:eastAsia="es-ES_tradnl"/>
        </w:rPr>
      </w:pPr>
      <w:r w:rsidRPr="00985E45">
        <w:rPr>
          <w:rFonts w:asciiTheme="majorHAnsi" w:hAnsiTheme="majorHAnsi" w:cs="Times New Roman"/>
          <w:b/>
          <w:color w:val="000000" w:themeColor="text1"/>
          <w:sz w:val="20"/>
          <w:lang w:eastAsia="es-ES_tradnl"/>
        </w:rPr>
        <w:t>GUÍA DEL ESTUDIANTE</w:t>
      </w:r>
    </w:p>
    <w:p w:rsidR="00D2549E" w:rsidRPr="00985E45" w:rsidRDefault="00D2549E" w:rsidP="00D2549E">
      <w:pPr>
        <w:shd w:val="clear" w:color="auto" w:fill="FFFFFF"/>
        <w:spacing w:beforeLines="1" w:afterLines="1"/>
        <w:rPr>
          <w:rFonts w:asciiTheme="majorHAnsi" w:hAnsiTheme="majorHAnsi" w:cs="Times New Roman"/>
          <w:color w:val="000000" w:themeColor="text1"/>
          <w:sz w:val="20"/>
          <w:szCs w:val="13"/>
          <w:lang w:eastAsia="es-ES_tradnl"/>
        </w:rPr>
      </w:pPr>
    </w:p>
    <w:p w:rsidR="00D2549E" w:rsidRPr="00985E45" w:rsidRDefault="00D2549E" w:rsidP="00D2549E">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b/>
          <w:color w:val="000000" w:themeColor="text1"/>
          <w:sz w:val="20"/>
          <w:lang w:eastAsia="es-ES_tradnl"/>
        </w:rPr>
        <w:t>PRESENTACIÓN:</w:t>
      </w:r>
    </w:p>
    <w:p w:rsidR="00D2549E" w:rsidRPr="00985E45" w:rsidRDefault="00D2549E" w:rsidP="00D2549E">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Corresponde al módulo introductorio del curso, cuyo propósito es identificar los espacios y herramientas donde se desarrollará el curso y donde se generará la interacción con el resto de los participantes.</w:t>
      </w:r>
    </w:p>
    <w:p w:rsidR="00D2549E" w:rsidRPr="00985E45" w:rsidRDefault="00D2549E" w:rsidP="00D2549E">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Considera actividades socializadoras, de integración a la comunidad, donde los participantes adquieren habilidades de comunicación virtual que les permitirá conocerse entre sí y conocer a su tutor. Por otro lado deberán realizar actividades que le permitirán desarrollar habilidades técnicas en el uso de las herramientas de la plataforma como: foros, Wiki, Glosario, Tareas, base de datos, etc.</w:t>
      </w:r>
    </w:p>
    <w:p w:rsidR="00D2549E" w:rsidRPr="00985E45" w:rsidRDefault="00D2549E" w:rsidP="00D2549E">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Para el logro de éste propósito se proponen un conjunto de actividades que le permitirán apropiarse del uso de la plataforma, compartir información personal e interactuar con los compañeros y conocer la propuesta pedagogía de este curso.</w:t>
      </w:r>
    </w:p>
    <w:p w:rsidR="00D2549E" w:rsidRPr="00985E45" w:rsidRDefault="00D2549E" w:rsidP="00D2549E">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Por estas razones, es indispensable que realice cada una de las siguientes actividades:</w:t>
      </w:r>
    </w:p>
    <w:p w:rsidR="00D2549E" w:rsidRPr="00985E45" w:rsidRDefault="00D2549E" w:rsidP="00D2549E">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1: Conociendo el Entorno Virtual de Aprendizaje (EVA).</w:t>
      </w:r>
    </w:p>
    <w:p w:rsidR="00D2549E" w:rsidRPr="00985E45" w:rsidRDefault="00D2549E" w:rsidP="00D2549E">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2: Integrando la comunidad virtual de aprendizaje.. "Yo soy".</w:t>
      </w:r>
    </w:p>
    <w:p w:rsidR="00D2549E" w:rsidRPr="00985E45" w:rsidRDefault="00D2549E" w:rsidP="00D2549E">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3: ¿Cómo enviar una tarea?.</w:t>
      </w:r>
    </w:p>
    <w:p w:rsidR="00D2549E" w:rsidRPr="00985E45" w:rsidRDefault="00D2549E" w:rsidP="00D2549E">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4: Trabajo Colaborativo en red.</w:t>
      </w:r>
    </w:p>
    <w:p w:rsidR="00D2549E" w:rsidRPr="00985E45" w:rsidRDefault="00D2549E" w:rsidP="00D2549E">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5: Compartir Datos</w:t>
      </w:r>
    </w:p>
    <w:p w:rsidR="00D2549E" w:rsidRPr="00985E45" w:rsidRDefault="00D2549E" w:rsidP="00D2549E">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6: Agregar y consultar conceptos en un glosario.</w:t>
      </w:r>
    </w:p>
    <w:p w:rsidR="00985E45" w:rsidRDefault="00D2549E" w:rsidP="00D2549E">
      <w:pPr>
        <w:numPr>
          <w:ilvl w:val="0"/>
          <w:numId w:val="4"/>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Actividad 7: ¿Cuánto hemos aprendido?</w:t>
      </w:r>
    </w:p>
    <w:p w:rsidR="00D2549E" w:rsidRPr="00985E45" w:rsidRDefault="00D2549E" w:rsidP="00985E45">
      <w:pPr>
        <w:shd w:val="clear" w:color="auto" w:fill="FFFFFF"/>
        <w:spacing w:beforeLines="1" w:afterLines="1"/>
        <w:ind w:left="720"/>
        <w:rPr>
          <w:rFonts w:asciiTheme="majorHAnsi" w:hAnsiTheme="majorHAnsi"/>
          <w:color w:val="000000" w:themeColor="text1"/>
          <w:sz w:val="20"/>
          <w:szCs w:val="13"/>
          <w:lang w:eastAsia="es-ES_tradnl"/>
        </w:rPr>
      </w:pPr>
    </w:p>
    <w:p w:rsidR="00D2549E" w:rsidRPr="00985E45" w:rsidRDefault="00D2549E" w:rsidP="00D2549E">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Cada una de estas actividades presenta el objetivo, el tiempo de realización estimado en horas, las actividades de apropiación las cuales definen las acciones concretas a desarrollar. Como el propósito de este módulo es conocer la estructura del curso.</w:t>
      </w:r>
    </w:p>
    <w:p w:rsidR="00D2549E" w:rsidRPr="00985E45" w:rsidRDefault="00D2549E" w:rsidP="00D2549E">
      <w:pPr>
        <w:shd w:val="clear" w:color="auto" w:fill="FFFFFF"/>
        <w:spacing w:beforeLines="1" w:afterLines="1"/>
        <w:rPr>
          <w:rFonts w:asciiTheme="majorHAnsi" w:hAnsiTheme="majorHAnsi" w:cs="Times New Roman"/>
          <w:color w:val="000000" w:themeColor="text1"/>
          <w:sz w:val="20"/>
          <w:szCs w:val="13"/>
          <w:lang w:eastAsia="es-ES_tradnl"/>
        </w:rPr>
      </w:pPr>
      <w:r w:rsidRPr="00985E45">
        <w:rPr>
          <w:rFonts w:asciiTheme="majorHAnsi" w:hAnsiTheme="majorHAnsi" w:cs="Times New Roman"/>
          <w:color w:val="000000" w:themeColor="text1"/>
          <w:sz w:val="20"/>
          <w:szCs w:val="13"/>
          <w:lang w:eastAsia="es-ES_tradnl"/>
        </w:rPr>
        <w:t>Por tratarse de una unidad de familiarización del curso, no tiene evaluaciones sumativas,  solo tienen como propósito que usted pueda conocer conocer la parte técnica de la plataforma y además comenzar a integrarse a la comunidad de aprendizaje virtual.</w:t>
      </w:r>
    </w:p>
    <w:p w:rsidR="00D2549E" w:rsidRPr="00985E45" w:rsidRDefault="00D2549E" w:rsidP="00D2549E">
      <w:pPr>
        <w:shd w:val="clear" w:color="auto" w:fill="FFFFFF"/>
        <w:spacing w:beforeLines="1" w:afterLines="1"/>
        <w:rPr>
          <w:rFonts w:asciiTheme="majorHAnsi" w:hAnsiTheme="majorHAnsi" w:cs="Times New Roman"/>
          <w:color w:val="000000" w:themeColor="text1"/>
          <w:sz w:val="20"/>
          <w:szCs w:val="13"/>
          <w:lang w:eastAsia="es-ES_tradnl"/>
        </w:rPr>
      </w:pPr>
    </w:p>
    <w:p w:rsidR="00D2549E" w:rsidRPr="00985E45" w:rsidRDefault="00D2549E" w:rsidP="00D2549E">
      <w:pPr>
        <w:rPr>
          <w:rFonts w:asciiTheme="majorHAnsi" w:hAnsiTheme="majorHAnsi"/>
          <w:b/>
          <w:color w:val="000000" w:themeColor="text1"/>
          <w:sz w:val="20"/>
        </w:rPr>
      </w:pPr>
      <w:r w:rsidRPr="00985E45">
        <w:rPr>
          <w:rFonts w:asciiTheme="majorHAnsi" w:hAnsiTheme="majorHAnsi"/>
          <w:b/>
          <w:color w:val="000000" w:themeColor="text1"/>
          <w:sz w:val="20"/>
        </w:rPr>
        <w:t>Actividad Nº1</w:t>
      </w:r>
    </w:p>
    <w:p w:rsidR="00D2549E" w:rsidRPr="00985E45" w:rsidRDefault="00D2549E" w:rsidP="00D2549E">
      <w:pPr>
        <w:rPr>
          <w:rFonts w:asciiTheme="majorHAnsi" w:hAnsiTheme="majorHAnsi"/>
          <w:color w:val="000000" w:themeColor="text1"/>
          <w:sz w:val="20"/>
          <w:lang w:eastAsia="es-ES_tradnl"/>
        </w:rPr>
      </w:pPr>
      <w:r w:rsidRPr="00985E45">
        <w:rPr>
          <w:rFonts w:asciiTheme="majorHAnsi" w:hAnsiTheme="majorHAnsi"/>
          <w:color w:val="000000" w:themeColor="text1"/>
          <w:sz w:val="20"/>
          <w:lang w:eastAsia="es-ES_tradnl"/>
        </w:rPr>
        <w:t>CONOCIENDO EL ENTORNO VIRTUAL DE APRENDIZAJE (EVA)</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lang w:eastAsia="es-ES_tradnl"/>
        </w:rPr>
        <w:t>Objetivo:</w:t>
      </w:r>
      <w:r w:rsidRPr="00985E45">
        <w:rPr>
          <w:rFonts w:asciiTheme="majorHAnsi" w:hAnsiTheme="majorHAnsi"/>
          <w:color w:val="000000" w:themeColor="text1"/>
          <w:sz w:val="20"/>
          <w:szCs w:val="13"/>
          <w:shd w:val="clear" w:color="auto" w:fill="FFFFFF"/>
          <w:lang w:eastAsia="es-ES_tradnl"/>
        </w:rPr>
        <w:t>Esta actividad tiene por objetivo que usted se familiarice con los distintos espacios de trabajo creados en la plataforma para el trabajo personal, interactuar con el tutor y los compañeros del curso.</w:t>
      </w:r>
    </w:p>
    <w:p w:rsidR="00D2549E" w:rsidRPr="00985E45" w:rsidRDefault="00D2549E" w:rsidP="00D2549E">
      <w:pPr>
        <w:rPr>
          <w:rFonts w:asciiTheme="majorHAnsi" w:hAnsiTheme="majorHAnsi"/>
          <w:color w:val="000000" w:themeColor="text1"/>
          <w:sz w:val="20"/>
          <w:lang w:eastAsia="es-ES_tradnl"/>
        </w:rPr>
      </w:pPr>
      <w:r w:rsidRPr="00985E45">
        <w:rPr>
          <w:rFonts w:asciiTheme="majorHAnsi" w:hAnsiTheme="majorHAnsi"/>
          <w:color w:val="000000" w:themeColor="text1"/>
          <w:sz w:val="20"/>
          <w:lang w:eastAsia="es-ES_tradnl"/>
        </w:rPr>
        <w:t>Acciones a Realizar:</w:t>
      </w:r>
    </w:p>
    <w:p w:rsidR="00D2549E" w:rsidRPr="00985E45" w:rsidRDefault="00D2549E" w:rsidP="00D2549E">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Revise detalladamente el documento "Mi entorno virtual de Aprendizaje. (Lea aquí)</w:t>
      </w:r>
    </w:p>
    <w:p w:rsidR="00D2549E" w:rsidRPr="00985E45" w:rsidRDefault="00D2549E" w:rsidP="00D2549E">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Explore el entorno virtual de aprendizaje (Anuncios, Foros, Correo, etc.)</w:t>
      </w:r>
    </w:p>
    <w:p w:rsidR="00D2549E" w:rsidRPr="00985E45" w:rsidRDefault="00D2549E" w:rsidP="00D2549E">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Identifique los espacios de interacción y evaluación.</w:t>
      </w:r>
    </w:p>
    <w:p w:rsidR="00D2549E" w:rsidRPr="00985E45" w:rsidRDefault="00D2549E" w:rsidP="00D2549E">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Lea con atención esta guía del estudiante e identifique su estructura, en ella encontrará todas las indicaciones para realizar las actividades.</w:t>
      </w:r>
    </w:p>
    <w:p w:rsidR="00D2549E" w:rsidRPr="00985E45" w:rsidRDefault="00D2549E" w:rsidP="00D2549E">
      <w:pPr>
        <w:numPr>
          <w:ilvl w:val="0"/>
          <w:numId w:val="3"/>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Ante cualquier consulta escriba en el “Foro de consultas del Módulo 0.</w:t>
      </w:r>
    </w:p>
    <w:p w:rsidR="00D2549E" w:rsidRPr="00985E45" w:rsidRDefault="00D2549E" w:rsidP="00D2549E">
      <w:pPr>
        <w:shd w:val="clear" w:color="auto" w:fill="FFFFFF"/>
        <w:spacing w:beforeLines="1" w:afterLines="1"/>
        <w:ind w:left="360"/>
        <w:rPr>
          <w:rFonts w:asciiTheme="majorHAnsi" w:hAnsiTheme="majorHAnsi"/>
          <w:color w:val="000000" w:themeColor="text1"/>
          <w:sz w:val="20"/>
          <w:szCs w:val="13"/>
          <w:lang w:eastAsia="es-ES_tradnl"/>
        </w:rPr>
      </w:pPr>
    </w:p>
    <w:p w:rsidR="00D2549E" w:rsidRPr="00985E45" w:rsidRDefault="00D2549E" w:rsidP="00D2549E">
      <w:pPr>
        <w:shd w:val="clear" w:color="auto" w:fill="FFFFFF"/>
        <w:spacing w:beforeLines="1" w:afterLines="1"/>
        <w:ind w:left="360"/>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Tiempo estimado de realización:; 2 horas</w:t>
      </w:r>
    </w:p>
    <w:p w:rsidR="00D2549E" w:rsidRPr="00985E45" w:rsidRDefault="00D2549E" w:rsidP="00D2549E">
      <w:pPr>
        <w:spacing w:beforeLines="1" w:afterLines="1"/>
        <w:rPr>
          <w:rFonts w:asciiTheme="majorHAnsi" w:hAnsiTheme="majorHAnsi" w:cs="Times New Roman"/>
          <w:color w:val="000000" w:themeColor="text1"/>
          <w:sz w:val="20"/>
          <w:szCs w:val="20"/>
          <w:lang w:eastAsia="es-ES_tradnl"/>
        </w:rPr>
      </w:pPr>
      <w:r w:rsidRPr="00985E45">
        <w:rPr>
          <w:rFonts w:asciiTheme="majorHAnsi" w:hAnsiTheme="majorHAnsi" w:cs="Times New Roman"/>
          <w:color w:val="000000" w:themeColor="text1"/>
          <w:sz w:val="20"/>
          <w:szCs w:val="20"/>
          <w:lang w:eastAsia="es-ES_tradnl"/>
        </w:rPr>
        <w:br/>
        <w:t>Evaluación Formativa</w:t>
      </w:r>
    </w:p>
    <w:p w:rsidR="00D2549E" w:rsidRPr="00985E45" w:rsidRDefault="00D2549E" w:rsidP="00D2549E">
      <w:pPr>
        <w:shd w:val="clear" w:color="auto" w:fill="FFFFFF"/>
        <w:spacing w:beforeLines="1" w:afterLines="1"/>
        <w:ind w:left="360"/>
        <w:rPr>
          <w:rFonts w:asciiTheme="majorHAnsi" w:hAnsiTheme="majorHAnsi"/>
          <w:color w:val="000000" w:themeColor="text1"/>
          <w:sz w:val="20"/>
          <w:szCs w:val="13"/>
          <w:lang w:eastAsia="es-ES_tradnl"/>
        </w:rPr>
      </w:pPr>
    </w:p>
    <w:p w:rsidR="00D2549E" w:rsidRPr="00985E45" w:rsidRDefault="00D2549E" w:rsidP="00D2549E">
      <w:pPr>
        <w:shd w:val="clear" w:color="auto" w:fill="FFFFFF"/>
        <w:spacing w:beforeLines="1" w:afterLines="1"/>
        <w:ind w:left="360"/>
        <w:rPr>
          <w:rFonts w:asciiTheme="majorHAnsi" w:hAnsiTheme="majorHAnsi"/>
          <w:color w:val="000000" w:themeColor="text1"/>
          <w:sz w:val="20"/>
          <w:szCs w:val="13"/>
          <w:lang w:eastAsia="es-ES_tradnl"/>
        </w:rPr>
      </w:pPr>
    </w:p>
    <w:p w:rsidR="00985E45" w:rsidRDefault="00D2549E" w:rsidP="00985E45">
      <w:pPr>
        <w:shd w:val="clear" w:color="auto" w:fill="FFFFFF"/>
        <w:spacing w:beforeLines="1" w:afterLines="1"/>
        <w:ind w:left="-142"/>
        <w:rPr>
          <w:rFonts w:asciiTheme="majorHAnsi" w:hAnsiTheme="majorHAnsi"/>
          <w:b/>
          <w:color w:val="000000" w:themeColor="text1"/>
          <w:sz w:val="20"/>
          <w:szCs w:val="13"/>
          <w:lang w:eastAsia="es-ES_tradnl"/>
        </w:rPr>
      </w:pPr>
      <w:r w:rsidRPr="00985E45">
        <w:rPr>
          <w:rFonts w:asciiTheme="majorHAnsi" w:hAnsiTheme="majorHAnsi"/>
          <w:b/>
          <w:color w:val="000000" w:themeColor="text1"/>
          <w:sz w:val="20"/>
          <w:szCs w:val="13"/>
          <w:lang w:eastAsia="es-ES_tradnl"/>
        </w:rPr>
        <w:t>Activdad Nº 2</w:t>
      </w:r>
    </w:p>
    <w:p w:rsidR="00985E45" w:rsidRDefault="00985E45" w:rsidP="00985E45">
      <w:pPr>
        <w:shd w:val="clear" w:color="auto" w:fill="FFFFFF"/>
        <w:spacing w:beforeLines="1" w:afterLines="1"/>
        <w:ind w:left="-142"/>
        <w:rPr>
          <w:rFonts w:asciiTheme="majorHAnsi" w:hAnsiTheme="majorHAnsi"/>
          <w:b/>
          <w:color w:val="000000" w:themeColor="text1"/>
          <w:sz w:val="20"/>
          <w:szCs w:val="13"/>
          <w:lang w:eastAsia="es-ES_tradnl"/>
        </w:rPr>
      </w:pPr>
    </w:p>
    <w:p w:rsidR="00985E45" w:rsidRDefault="00D2549E" w:rsidP="00985E45">
      <w:pPr>
        <w:shd w:val="clear" w:color="auto" w:fill="FFFFFF"/>
        <w:spacing w:beforeLines="1" w:afterLines="1"/>
        <w:ind w:left="-142"/>
        <w:rPr>
          <w:rFonts w:asciiTheme="majorHAnsi" w:hAnsiTheme="majorHAnsi"/>
          <w:b/>
          <w:color w:val="000000" w:themeColor="text1"/>
          <w:sz w:val="20"/>
          <w:szCs w:val="13"/>
          <w:lang w:eastAsia="es-ES_tradnl"/>
        </w:rPr>
      </w:pPr>
      <w:r w:rsidRPr="00985E45">
        <w:rPr>
          <w:rFonts w:asciiTheme="majorHAnsi" w:hAnsiTheme="majorHAnsi"/>
          <w:b/>
          <w:color w:val="000000" w:themeColor="text1"/>
          <w:sz w:val="20"/>
          <w:lang w:eastAsia="es-ES_tradnl"/>
        </w:rPr>
        <w:t>INTEGRANDO LA COMUNIDAD VIRTUAL . . . "YO SOY..."</w:t>
      </w:r>
    </w:p>
    <w:p w:rsidR="00D2549E" w:rsidRPr="00985E45" w:rsidRDefault="00D2549E" w:rsidP="00985E45">
      <w:pPr>
        <w:shd w:val="clear" w:color="auto" w:fill="FFFFFF"/>
        <w:spacing w:beforeLines="1" w:afterLines="1"/>
        <w:ind w:left="-142"/>
        <w:rPr>
          <w:rFonts w:asciiTheme="majorHAnsi" w:hAnsiTheme="majorHAnsi"/>
          <w:b/>
          <w:color w:val="000000" w:themeColor="text1"/>
          <w:sz w:val="20"/>
          <w:szCs w:val="13"/>
          <w:lang w:eastAsia="es-ES_tradnl"/>
        </w:rPr>
      </w:pPr>
      <w:r w:rsidRPr="00985E45">
        <w:rPr>
          <w:rFonts w:asciiTheme="majorHAnsi" w:hAnsiTheme="majorHAnsi"/>
          <w:b/>
          <w:color w:val="000000" w:themeColor="text1"/>
          <w:sz w:val="20"/>
          <w:lang w:eastAsia="es-ES_tradnl"/>
        </w:rPr>
        <w:t>Objetivo:</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Esta actividad tiene dos objetivos, el primero es de carácter social, que consiste en darse a conocer frente a la comunidad de aprendizaje a la que está ingresando. El segundo, es de carácter técnico-práctico, ya que le permitirá desarrollar las competencias técnicas para utilizar el espacio de foro.</w:t>
      </w:r>
    </w:p>
    <w:p w:rsidR="00D2549E" w:rsidRPr="00985E45" w:rsidRDefault="00D2549E" w:rsidP="00D2549E">
      <w:pPr>
        <w:rPr>
          <w:rFonts w:asciiTheme="majorHAnsi" w:hAnsiTheme="majorHAnsi"/>
          <w:b/>
          <w:color w:val="000000" w:themeColor="text1"/>
          <w:sz w:val="20"/>
          <w:lang w:eastAsia="es-ES_tradnl"/>
        </w:rPr>
      </w:pPr>
      <w:r w:rsidRPr="00985E45">
        <w:rPr>
          <w:rFonts w:asciiTheme="majorHAnsi" w:hAnsiTheme="majorHAnsi"/>
          <w:b/>
          <w:color w:val="000000" w:themeColor="text1"/>
          <w:sz w:val="20"/>
          <w:lang w:eastAsia="es-ES_tradnl"/>
        </w:rPr>
        <w:t>Acciones a realizar</w:t>
      </w:r>
    </w:p>
    <w:p w:rsidR="00D2549E" w:rsidRPr="00985E45" w:rsidRDefault="00D2549E" w:rsidP="00D2549E">
      <w:pPr>
        <w:numPr>
          <w:ilvl w:val="0"/>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Publique su presentación personal en el foro</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"Foro Presentación Comunidad Virtual"</w:t>
      </w:r>
      <w:r w:rsidRPr="00985E45">
        <w:rPr>
          <w:rFonts w:asciiTheme="majorHAnsi" w:hAnsiTheme="majorHAnsi"/>
          <w:color w:val="000000" w:themeColor="text1"/>
          <w:sz w:val="20"/>
          <w:szCs w:val="13"/>
          <w:lang w:eastAsia="es-ES_tradnl"/>
        </w:rPr>
        <w:t>, para ello:</w:t>
      </w:r>
    </w:p>
    <w:p w:rsidR="00D2549E" w:rsidRPr="00985E45" w:rsidRDefault="00D2549E" w:rsidP="00D2549E">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Preparé una breve presentación, donde comente las motivaciones de porque realizar este curso y que esperea de este.</w:t>
      </w:r>
    </w:p>
    <w:p w:rsidR="00D2549E" w:rsidRPr="00985E45" w:rsidRDefault="00D2549E" w:rsidP="00D2549E">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Ingrese al</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"Foro Presentación Comunidad Virtual"</w:t>
      </w:r>
    </w:p>
    <w:p w:rsidR="00D2549E" w:rsidRPr="00985E45" w:rsidRDefault="00D2549E" w:rsidP="00D2549E">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Haga clic en "Colocar un nuevo tema de discusión aquí..."</w:t>
      </w:r>
    </w:p>
    <w:p w:rsidR="00D2549E" w:rsidRPr="00985E45" w:rsidRDefault="00D2549E" w:rsidP="00D2549E">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Ingrese como asunto " Yo soy … (su nombre)"</w:t>
      </w:r>
    </w:p>
    <w:p w:rsidR="00D2549E" w:rsidRPr="00985E45" w:rsidRDefault="00D2549E" w:rsidP="00D2549E">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Escriba su presentación en "Mensaje". Dispone allí de un editor de texto HTML.</w:t>
      </w:r>
    </w:p>
    <w:p w:rsidR="00D2549E" w:rsidRPr="00985E45" w:rsidRDefault="00D2549E" w:rsidP="00D2549E">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Finalmente pulse el botón "Enviar al foro".</w:t>
      </w:r>
    </w:p>
    <w:p w:rsidR="00D2549E" w:rsidRPr="00985E45" w:rsidRDefault="00D2549E" w:rsidP="00D2549E">
      <w:pPr>
        <w:numPr>
          <w:ilvl w:val="0"/>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Responda a la presentación de un compañero.</w:t>
      </w:r>
    </w:p>
    <w:p w:rsidR="00D2549E" w:rsidRPr="00985E45" w:rsidRDefault="00D2549E" w:rsidP="00D2549E">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Ingrese posteriormente al</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"Foro Presentación Comunidad Virtual"</w:t>
      </w:r>
    </w:p>
    <w:p w:rsidR="00D2549E" w:rsidRPr="00985E45" w:rsidRDefault="00D2549E" w:rsidP="00D2549E">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Lea las presentaciones de sus compañeros,</w:t>
      </w:r>
    </w:p>
    <w:p w:rsidR="00D2549E" w:rsidRPr="00985E45" w:rsidRDefault="00D2549E" w:rsidP="00D2549E">
      <w:pPr>
        <w:numPr>
          <w:ilvl w:val="1"/>
          <w:numId w:val="5"/>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Responda al menos 2 de ellos, haciendo clic en "Responder" en el mensaje.</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Duración de la Actividad: Tiempo Estimado 45 minutos</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Tipo de elacuación: Evaluació</w:t>
      </w:r>
      <w:r w:rsidR="00985E45">
        <w:rPr>
          <w:rFonts w:asciiTheme="majorHAnsi" w:hAnsiTheme="majorHAnsi"/>
          <w:color w:val="000000" w:themeColor="text1"/>
          <w:sz w:val="20"/>
          <w:szCs w:val="13"/>
          <w:shd w:val="clear" w:color="auto" w:fill="FFFFFF"/>
          <w:lang w:eastAsia="es-ES_tradnl"/>
        </w:rPr>
        <w:t>n Formativa</w:t>
      </w:r>
    </w:p>
    <w:p w:rsidR="00D2549E" w:rsidRPr="00985E45" w:rsidRDefault="00D2549E" w:rsidP="00D2549E">
      <w:pPr>
        <w:rPr>
          <w:rFonts w:asciiTheme="majorHAnsi" w:hAnsiTheme="majorHAnsi"/>
          <w:b/>
          <w:color w:val="000000" w:themeColor="text1"/>
          <w:sz w:val="20"/>
          <w:lang w:eastAsia="es-ES_tradnl"/>
        </w:rPr>
      </w:pPr>
      <w:r w:rsidRPr="00985E45">
        <w:rPr>
          <w:rFonts w:asciiTheme="majorHAnsi" w:hAnsiTheme="majorHAnsi"/>
          <w:b/>
          <w:color w:val="000000" w:themeColor="text1"/>
          <w:sz w:val="20"/>
          <w:lang w:eastAsia="es-ES_tradnl"/>
        </w:rPr>
        <w:t xml:space="preserve">ACTIVIDAD </w:t>
      </w:r>
      <w:r w:rsidR="00985E45">
        <w:rPr>
          <w:rFonts w:asciiTheme="majorHAnsi" w:hAnsiTheme="majorHAnsi"/>
          <w:b/>
          <w:color w:val="000000" w:themeColor="text1"/>
          <w:sz w:val="20"/>
          <w:lang w:eastAsia="es-ES_tradnl"/>
        </w:rPr>
        <w:t xml:space="preserve">Nº </w:t>
      </w:r>
      <w:r w:rsidRPr="00985E45">
        <w:rPr>
          <w:rFonts w:asciiTheme="majorHAnsi" w:hAnsiTheme="majorHAnsi"/>
          <w:b/>
          <w:color w:val="000000" w:themeColor="text1"/>
          <w:sz w:val="20"/>
          <w:lang w:eastAsia="es-ES_tradnl"/>
        </w:rPr>
        <w:t>3</w:t>
      </w:r>
      <w:r w:rsidRPr="00985E45">
        <w:rPr>
          <w:rFonts w:asciiTheme="majorHAnsi" w:hAnsiTheme="majorHAnsi"/>
          <w:b/>
          <w:color w:val="000000" w:themeColor="text1"/>
          <w:sz w:val="20"/>
          <w:szCs w:val="27"/>
          <w:shd w:val="clear" w:color="auto" w:fill="FFFFFF"/>
          <w:lang w:eastAsia="es-ES_tradnl"/>
        </w:rPr>
        <w:br/>
      </w:r>
      <w:r w:rsidRPr="00985E45">
        <w:rPr>
          <w:rFonts w:asciiTheme="majorHAnsi" w:hAnsiTheme="majorHAnsi"/>
          <w:b/>
          <w:color w:val="000000" w:themeColor="text1"/>
          <w:sz w:val="20"/>
          <w:lang w:eastAsia="es-ES_tradnl"/>
        </w:rPr>
        <w:t>¿CÓMO ENVIAR UNA TAREA?</w:t>
      </w:r>
    </w:p>
    <w:p w:rsidR="00D2549E" w:rsidRPr="00985E45" w:rsidRDefault="00D2549E" w:rsidP="00D2549E">
      <w:pPr>
        <w:rPr>
          <w:rFonts w:asciiTheme="majorHAnsi" w:hAnsiTheme="majorHAnsi"/>
          <w:b/>
          <w:color w:val="000000" w:themeColor="text1"/>
          <w:sz w:val="20"/>
          <w:lang w:eastAsia="es-ES_tradnl"/>
        </w:rPr>
      </w:pPr>
      <w:r w:rsidRPr="00985E45">
        <w:rPr>
          <w:rFonts w:asciiTheme="majorHAnsi" w:hAnsiTheme="majorHAnsi"/>
          <w:b/>
          <w:color w:val="000000" w:themeColor="text1"/>
          <w:sz w:val="20"/>
          <w:lang w:eastAsia="es-ES_tradnl"/>
        </w:rPr>
        <w:t>Objetivo:</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13"/>
          <w:shd w:val="clear" w:color="auto" w:fill="FFFFFF"/>
          <w:lang w:eastAsia="es-ES_tradnl"/>
        </w:rPr>
        <w:t>Esta actividad tiene como propósito que se familiarice con la herramienta tarea del EVA, de esta forma podrá ejercitar el envío de archivos y documentos que podrán ser evaluados y calificados por los docentes.</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20"/>
          <w:lang w:eastAsia="es-ES_tradnl"/>
        </w:rPr>
        <w:t>Acciones a realzar o en curso:</w:t>
      </w:r>
    </w:p>
    <w:p w:rsidR="00D2549E" w:rsidRPr="00985E45" w:rsidRDefault="00D2549E" w:rsidP="00D2549E">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Escriba su visión de la relación que existe entre matemáticas y música, en un documento en el procesador de texto (Word u otro)</w:t>
      </w:r>
    </w:p>
    <w:p w:rsidR="00D2549E" w:rsidRPr="00985E45" w:rsidRDefault="00D2549E" w:rsidP="00D2549E">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Se trata de uno o dos párrafos, algo sencillo. Este documento debe escribirlo en el procesador de texto y guardarlo en su computador con el nombre “Mi Visión de la enseñanza de matemáticas y música”.</w:t>
      </w:r>
    </w:p>
    <w:p w:rsidR="00D2549E" w:rsidRPr="00985E45" w:rsidRDefault="00D2549E" w:rsidP="00D2549E">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En el menú principal, ubique la tarea que lleva nombre “</w:t>
      </w:r>
      <w:r w:rsidRPr="00985E45">
        <w:rPr>
          <w:rFonts w:asciiTheme="majorHAnsi" w:hAnsiTheme="majorHAnsi"/>
          <w:b/>
          <w:color w:val="000000" w:themeColor="text1"/>
          <w:sz w:val="20"/>
          <w:lang w:eastAsia="es-ES_tradnl"/>
        </w:rPr>
        <w:t>Mi Visión de la enseñanza de Matemática Música”</w:t>
      </w:r>
    </w:p>
    <w:p w:rsidR="00D2549E" w:rsidRPr="00985E45" w:rsidRDefault="00D2549E" w:rsidP="00D2549E">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Haga clic en Active el nombre de la tarea, “Visión de la enseñanza de Matemática y Música" y se desplegará una ventana con la información de la tarea.</w:t>
      </w:r>
    </w:p>
    <w:p w:rsidR="00D2549E" w:rsidRPr="00985E45" w:rsidRDefault="00D2549E" w:rsidP="00D2549E">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En la página que se ha desplegado, haga clic en el botón “Examinar” y en ella indique y adjunte el archivo donde ha escrito su visión.</w:t>
      </w:r>
    </w:p>
    <w:p w:rsidR="00D2549E" w:rsidRPr="00985E45" w:rsidRDefault="00D2549E" w:rsidP="00D2549E">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Para enviar la tarea haga clic en el botón “Subir este archivo”.</w:t>
      </w:r>
    </w:p>
    <w:p w:rsidR="00D2549E" w:rsidRPr="00985E45" w:rsidRDefault="00D2549E" w:rsidP="00D2549E">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Para finalizar haga clic en "Enviar"</w:t>
      </w:r>
    </w:p>
    <w:p w:rsidR="00D2549E" w:rsidRPr="00985E45" w:rsidRDefault="00D2549E" w:rsidP="00D2549E">
      <w:pPr>
        <w:numPr>
          <w:ilvl w:val="0"/>
          <w:numId w:val="6"/>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Puede enviar la tarea hasta el día</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30 de septiembre a las 23:59 horas.</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20"/>
          <w:lang w:eastAsia="es-ES_tradnl"/>
        </w:rPr>
        <w:t>Tiempo estimado: 60 minutos</w:t>
      </w:r>
      <w:r w:rsidRPr="00985E45">
        <w:rPr>
          <w:rFonts w:asciiTheme="majorHAnsi" w:hAnsiTheme="majorHAnsi"/>
          <w:color w:val="000000" w:themeColor="text1"/>
          <w:sz w:val="20"/>
          <w:szCs w:val="20"/>
          <w:lang w:eastAsia="es-ES_tradnl"/>
        </w:rPr>
        <w:br/>
        <w:t>Evaluacion Formátiva.</w:t>
      </w:r>
    </w:p>
    <w:p w:rsidR="00D2549E" w:rsidRPr="00985E45" w:rsidRDefault="00D2549E" w:rsidP="00D2549E">
      <w:pPr>
        <w:rPr>
          <w:rFonts w:asciiTheme="majorHAnsi" w:hAnsiTheme="majorHAnsi"/>
          <w:b/>
          <w:color w:val="000000" w:themeColor="text1"/>
          <w:sz w:val="20"/>
          <w:szCs w:val="20"/>
          <w:lang w:eastAsia="es-ES_tradnl"/>
        </w:rPr>
      </w:pPr>
      <w:r w:rsidRPr="00985E45">
        <w:rPr>
          <w:rFonts w:asciiTheme="majorHAnsi" w:hAnsiTheme="majorHAnsi"/>
          <w:b/>
          <w:color w:val="000000" w:themeColor="text1"/>
          <w:sz w:val="20"/>
          <w:szCs w:val="20"/>
          <w:lang w:eastAsia="es-ES_tradnl"/>
        </w:rPr>
        <w:t>Actividad Nº 4</w:t>
      </w:r>
    </w:p>
    <w:p w:rsidR="00D2549E" w:rsidRPr="003209E0" w:rsidRDefault="00985E45" w:rsidP="00D2549E">
      <w:pPr>
        <w:rPr>
          <w:rFonts w:asciiTheme="majorHAnsi" w:hAnsiTheme="majorHAnsi"/>
          <w:b/>
          <w:color w:val="000000" w:themeColor="text1"/>
          <w:sz w:val="20"/>
          <w:szCs w:val="20"/>
          <w:lang w:eastAsia="es-ES_tradnl"/>
        </w:rPr>
      </w:pPr>
      <w:r w:rsidRPr="003209E0">
        <w:rPr>
          <w:rFonts w:asciiTheme="majorHAnsi" w:hAnsiTheme="majorHAnsi"/>
          <w:b/>
          <w:color w:val="000000" w:themeColor="text1"/>
          <w:sz w:val="20"/>
          <w:szCs w:val="20"/>
          <w:lang w:eastAsia="es-ES_tradnl"/>
        </w:rPr>
        <w:t xml:space="preserve">Nombre: </w:t>
      </w:r>
      <w:r w:rsidR="00D2549E" w:rsidRPr="003209E0">
        <w:rPr>
          <w:rFonts w:asciiTheme="majorHAnsi" w:hAnsiTheme="majorHAnsi"/>
          <w:b/>
          <w:color w:val="000000" w:themeColor="text1"/>
          <w:sz w:val="20"/>
          <w:szCs w:val="20"/>
          <w:lang w:eastAsia="es-ES_tradnl"/>
        </w:rPr>
        <w:t>Trabajo colaboratovo en Red</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20"/>
          <w:lang w:eastAsia="es-ES_tradnl"/>
        </w:rPr>
        <w:t>Objetivos:</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13"/>
          <w:shd w:val="clear" w:color="auto" w:fill="FFFFFF"/>
          <w:lang w:eastAsia="es-ES_tradnl"/>
        </w:rPr>
        <w:t>Esta actividad tiene como objetivo participar e interactuar con una de las herramientas de construcción colaborativa que posee el entorno virtual de aprendizaje, en esta actividad se espera que usted sea capaz de desarrollar habilidades que permiten construir el conocimiento en forma colaborativa entre los participantes del curso.</w:t>
      </w:r>
    </w:p>
    <w:p w:rsidR="00D2549E" w:rsidRPr="00985E45" w:rsidRDefault="00D2549E" w:rsidP="00D2549E">
      <w:pPr>
        <w:rPr>
          <w:rFonts w:asciiTheme="majorHAnsi" w:hAnsiTheme="majorHAnsi"/>
          <w:color w:val="000000" w:themeColor="text1"/>
          <w:sz w:val="20"/>
          <w:szCs w:val="20"/>
          <w:lang w:eastAsia="es-ES_tradnl"/>
        </w:rPr>
      </w:pPr>
      <w:r w:rsidRPr="00985E45">
        <w:rPr>
          <w:rFonts w:asciiTheme="majorHAnsi" w:hAnsiTheme="majorHAnsi"/>
          <w:color w:val="000000" w:themeColor="text1"/>
          <w:sz w:val="20"/>
          <w:szCs w:val="20"/>
          <w:lang w:eastAsia="es-ES_tradnl"/>
        </w:rPr>
        <w:t>Acciones a realizar:</w:t>
      </w:r>
    </w:p>
    <w:p w:rsidR="00D2549E" w:rsidRPr="00985E45" w:rsidRDefault="00D2549E" w:rsidP="00D2549E">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Lea el documento " El aprendizaje colaborativo a través de la red: Límites y posibilidades", Begoña Gros. (</w:t>
      </w:r>
      <w:r w:rsidRPr="00985E45">
        <w:rPr>
          <w:rFonts w:asciiTheme="majorHAnsi" w:hAnsiTheme="majorHAnsi"/>
          <w:color w:val="000000" w:themeColor="text1"/>
          <w:sz w:val="20"/>
          <w:szCs w:val="13"/>
        </w:rPr>
        <w:fldChar w:fldCharType="begin"/>
      </w:r>
      <w:r w:rsidRPr="00985E45">
        <w:rPr>
          <w:rFonts w:asciiTheme="majorHAnsi" w:hAnsiTheme="majorHAnsi"/>
          <w:color w:val="000000" w:themeColor="text1"/>
          <w:sz w:val="20"/>
          <w:szCs w:val="13"/>
        </w:rPr>
        <w:instrText xml:space="preserve"> HYPERLINK "http://cursos-picalab.reuna.cl/pluginfile.php/148/mod_resource/content/4/Modulo_0/U0_act4_02_TCR.pdf" \t "_blank" </w:instrText>
      </w:r>
      <w:r w:rsidRPr="00985E45">
        <w:rPr>
          <w:rFonts w:asciiTheme="majorHAnsi" w:hAnsiTheme="majorHAnsi"/>
          <w:color w:val="000000" w:themeColor="text1"/>
          <w:sz w:val="20"/>
          <w:szCs w:val="13"/>
        </w:rPr>
      </w:r>
      <w:r w:rsidRPr="00985E45">
        <w:rPr>
          <w:rFonts w:asciiTheme="majorHAnsi" w:hAnsiTheme="majorHAnsi"/>
          <w:color w:val="000000" w:themeColor="text1"/>
          <w:sz w:val="20"/>
          <w:szCs w:val="13"/>
        </w:rPr>
        <w:fldChar w:fldCharType="separate"/>
      </w:r>
      <w:r w:rsidRPr="00985E45">
        <w:rPr>
          <w:rStyle w:val="Hipervnculo"/>
          <w:rFonts w:asciiTheme="majorHAnsi" w:hAnsiTheme="majorHAnsi"/>
          <w:color w:val="000000" w:themeColor="text1"/>
          <w:sz w:val="20"/>
        </w:rPr>
        <w:t>Lea aquí</w:t>
      </w:r>
      <w:r w:rsidRPr="00985E45">
        <w:rPr>
          <w:rFonts w:asciiTheme="majorHAnsi" w:hAnsiTheme="majorHAnsi"/>
          <w:color w:val="000000" w:themeColor="text1"/>
          <w:sz w:val="20"/>
          <w:szCs w:val="13"/>
        </w:rPr>
        <w:fldChar w:fldCharType="end"/>
      </w:r>
      <w:r w:rsidRPr="00985E45">
        <w:rPr>
          <w:rFonts w:asciiTheme="majorHAnsi" w:hAnsiTheme="majorHAnsi"/>
          <w:color w:val="000000" w:themeColor="text1"/>
          <w:sz w:val="20"/>
          <w:szCs w:val="13"/>
        </w:rPr>
        <w:t>)</w:t>
      </w:r>
    </w:p>
    <w:p w:rsidR="00D2549E" w:rsidRPr="00985E45" w:rsidRDefault="00D2549E" w:rsidP="00D2549E">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Vea el video "¿Qué es una Wiki? (</w:t>
      </w:r>
      <w:r w:rsidRPr="00985E45">
        <w:rPr>
          <w:rFonts w:asciiTheme="majorHAnsi" w:hAnsiTheme="majorHAnsi"/>
          <w:color w:val="000000" w:themeColor="text1"/>
          <w:sz w:val="20"/>
          <w:szCs w:val="13"/>
        </w:rPr>
        <w:fldChar w:fldCharType="begin"/>
      </w:r>
      <w:r w:rsidRPr="00985E45">
        <w:rPr>
          <w:rFonts w:asciiTheme="majorHAnsi" w:hAnsiTheme="majorHAnsi"/>
          <w:color w:val="000000" w:themeColor="text1"/>
          <w:sz w:val="20"/>
          <w:szCs w:val="13"/>
        </w:rPr>
        <w:instrText xml:space="preserve"> HYPERLINK "http://www.youtube.com/watch?v=jIgk8v74IZg" \t "_blank" </w:instrText>
      </w:r>
      <w:r w:rsidRPr="00985E45">
        <w:rPr>
          <w:rFonts w:asciiTheme="majorHAnsi" w:hAnsiTheme="majorHAnsi"/>
          <w:color w:val="000000" w:themeColor="text1"/>
          <w:sz w:val="20"/>
          <w:szCs w:val="13"/>
        </w:rPr>
      </w:r>
      <w:r w:rsidRPr="00985E45">
        <w:rPr>
          <w:rFonts w:asciiTheme="majorHAnsi" w:hAnsiTheme="majorHAnsi"/>
          <w:color w:val="000000" w:themeColor="text1"/>
          <w:sz w:val="20"/>
          <w:szCs w:val="13"/>
        </w:rPr>
        <w:fldChar w:fldCharType="separate"/>
      </w:r>
      <w:r w:rsidRPr="00985E45">
        <w:rPr>
          <w:rStyle w:val="Hipervnculo"/>
          <w:rFonts w:asciiTheme="majorHAnsi" w:hAnsiTheme="majorHAnsi"/>
          <w:color w:val="000000" w:themeColor="text1"/>
          <w:sz w:val="20"/>
        </w:rPr>
        <w:t>Vea aquí</w:t>
      </w:r>
      <w:r w:rsidRPr="00985E45">
        <w:rPr>
          <w:rFonts w:asciiTheme="majorHAnsi" w:hAnsiTheme="majorHAnsi"/>
          <w:color w:val="000000" w:themeColor="text1"/>
          <w:sz w:val="20"/>
          <w:szCs w:val="13"/>
        </w:rPr>
        <w:fldChar w:fldCharType="end"/>
      </w:r>
      <w:r w:rsidRPr="00985E45">
        <w:rPr>
          <w:rFonts w:asciiTheme="majorHAnsi" w:hAnsiTheme="majorHAnsi"/>
          <w:color w:val="000000" w:themeColor="text1"/>
          <w:sz w:val="20"/>
          <w:szCs w:val="13"/>
        </w:rPr>
        <w:t>)</w:t>
      </w:r>
    </w:p>
    <w:p w:rsidR="00D2549E" w:rsidRPr="00985E45" w:rsidRDefault="00D2549E" w:rsidP="00D2549E">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Con lo observado en el video y lo leído en el documento, en forma conjunta con sus compañeros, desarrollen una descripción para el concepto de "Trabajo colaborativo en red". Para ello:</w:t>
      </w:r>
    </w:p>
    <w:p w:rsidR="00D2549E" w:rsidRPr="00985E45" w:rsidRDefault="00D2549E" w:rsidP="00D2549E">
      <w:pPr>
        <w:numPr>
          <w:ilvl w:val="1"/>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Ingrese a la Wiki “Trabajo colaborativo en Red”,</w:t>
      </w:r>
    </w:p>
    <w:p w:rsidR="00D2549E" w:rsidRPr="00985E45" w:rsidRDefault="00D2549E" w:rsidP="00D2549E">
      <w:pPr>
        <w:numPr>
          <w:ilvl w:val="1"/>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Participe aportando o complementado una definición, para esto:</w:t>
      </w:r>
    </w:p>
    <w:p w:rsidR="00D2549E" w:rsidRPr="00985E45" w:rsidRDefault="00D2549E" w:rsidP="00D2549E">
      <w:pPr>
        <w:numPr>
          <w:ilvl w:val="2"/>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seleccione la pestaña “Edición”</w:t>
      </w:r>
    </w:p>
    <w:p w:rsidR="00D2549E" w:rsidRPr="00985E45" w:rsidRDefault="00D2549E" w:rsidP="00D2549E">
      <w:pPr>
        <w:numPr>
          <w:ilvl w:val="2"/>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Se abrirá una ventana donde el documento se transforma editable</w:t>
      </w:r>
    </w:p>
    <w:p w:rsidR="00D2549E" w:rsidRPr="00985E45" w:rsidRDefault="00D2549E" w:rsidP="00D2549E">
      <w:pPr>
        <w:numPr>
          <w:ilvl w:val="2"/>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Comience a escribir en la Wiki,</w:t>
      </w:r>
    </w:p>
    <w:p w:rsidR="00D2549E" w:rsidRPr="00985E45" w:rsidRDefault="00D2549E" w:rsidP="00D2549E">
      <w:pPr>
        <w:numPr>
          <w:ilvl w:val="2"/>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Antes de salir presione “Guardar”</w:t>
      </w:r>
    </w:p>
    <w:p w:rsidR="00D2549E" w:rsidRPr="00985E45" w:rsidRDefault="00D2549E" w:rsidP="00D2549E">
      <w:pPr>
        <w:pStyle w:val="NormalWeb"/>
        <w:shd w:val="clear" w:color="auto" w:fill="FFFFFF"/>
        <w:spacing w:before="2" w:after="2"/>
        <w:ind w:left="720"/>
        <w:rPr>
          <w:rStyle w:val="Textoennegrita"/>
          <w:rFonts w:asciiTheme="majorHAnsi" w:hAnsiTheme="majorHAnsi"/>
          <w:color w:val="000000" w:themeColor="text1"/>
          <w:szCs w:val="13"/>
        </w:rPr>
      </w:pPr>
    </w:p>
    <w:p w:rsidR="00D2549E" w:rsidRPr="00985E45" w:rsidRDefault="00D2549E" w:rsidP="00D2549E">
      <w:pPr>
        <w:pStyle w:val="NormalWeb"/>
        <w:shd w:val="clear" w:color="auto" w:fill="FFFFFF"/>
        <w:spacing w:before="2" w:after="2"/>
        <w:ind w:left="720"/>
        <w:rPr>
          <w:rFonts w:asciiTheme="majorHAnsi" w:hAnsiTheme="majorHAnsi"/>
          <w:color w:val="000000" w:themeColor="text1"/>
          <w:szCs w:val="13"/>
        </w:rPr>
      </w:pPr>
      <w:r w:rsidRPr="00985E45">
        <w:rPr>
          <w:rStyle w:val="Textoennegrita"/>
          <w:rFonts w:asciiTheme="majorHAnsi" w:hAnsiTheme="majorHAnsi"/>
          <w:color w:val="000000" w:themeColor="text1"/>
          <w:szCs w:val="13"/>
        </w:rPr>
        <w:t>Recuerde que puede haber comentario de sus compañeros,</w:t>
      </w:r>
      <w:r w:rsidRPr="00985E45">
        <w:rPr>
          <w:rStyle w:val="apple-converted-space"/>
          <w:rFonts w:asciiTheme="majorHAnsi" w:hAnsiTheme="majorHAnsi"/>
          <w:b/>
          <w:color w:val="000000" w:themeColor="text1"/>
          <w:szCs w:val="13"/>
        </w:rPr>
        <w:t> </w:t>
      </w:r>
      <w:r w:rsidRPr="00985E45">
        <w:rPr>
          <w:rStyle w:val="Textoennegrita"/>
          <w:rFonts w:asciiTheme="majorHAnsi" w:hAnsiTheme="majorHAnsi"/>
          <w:color w:val="000000" w:themeColor="text1"/>
          <w:szCs w:val="13"/>
        </w:rPr>
        <w:t>por lo que debe agregar nuevo contenido, complementar lo existente o editar, pero no borrar las intervenciones, previo acuerdo con los demás integrantes del equipo.</w:t>
      </w:r>
    </w:p>
    <w:p w:rsidR="00D2549E" w:rsidRPr="00985E45" w:rsidRDefault="00D2549E" w:rsidP="00D2549E">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Ingrese otro día o más tarde y observe como el documento se ha ido construyendo con los aportes de todos.</w:t>
      </w:r>
    </w:p>
    <w:p w:rsidR="00D2549E" w:rsidRPr="00985E45" w:rsidRDefault="00D2549E" w:rsidP="00D2549E">
      <w:pPr>
        <w:numPr>
          <w:ilvl w:val="0"/>
          <w:numId w:val="7"/>
        </w:numPr>
        <w:shd w:val="clear" w:color="auto" w:fill="FFFFFF"/>
        <w:spacing w:beforeLines="1" w:afterLines="1"/>
        <w:rPr>
          <w:rFonts w:asciiTheme="majorHAnsi" w:hAnsiTheme="majorHAnsi"/>
          <w:color w:val="000000" w:themeColor="text1"/>
          <w:sz w:val="20"/>
          <w:szCs w:val="13"/>
        </w:rPr>
      </w:pPr>
      <w:r w:rsidRPr="00985E45">
        <w:rPr>
          <w:rFonts w:asciiTheme="majorHAnsi" w:hAnsiTheme="majorHAnsi"/>
          <w:color w:val="000000" w:themeColor="text1"/>
          <w:sz w:val="20"/>
          <w:szCs w:val="13"/>
        </w:rPr>
        <w:t>Usted podrá ver a quienes corresponden las intervenciones haciendo clic en el botón “Historial”.</w:t>
      </w:r>
    </w:p>
    <w:p w:rsidR="00D2549E" w:rsidRPr="00985E45" w:rsidRDefault="00D2549E" w:rsidP="00D2549E">
      <w:pPr>
        <w:shd w:val="clear" w:color="auto" w:fill="FFFFFF"/>
        <w:spacing w:beforeLines="1" w:afterLines="1"/>
        <w:ind w:left="720"/>
        <w:rPr>
          <w:rFonts w:asciiTheme="majorHAnsi" w:hAnsiTheme="majorHAnsi"/>
          <w:color w:val="000000" w:themeColor="text1"/>
          <w:sz w:val="20"/>
          <w:szCs w:val="13"/>
        </w:rPr>
      </w:pPr>
    </w:p>
    <w:p w:rsidR="00D2549E" w:rsidRPr="00985E45" w:rsidRDefault="00D2549E" w:rsidP="00D2549E">
      <w:pPr>
        <w:shd w:val="clear" w:color="auto" w:fill="FFFFFF"/>
        <w:spacing w:beforeLines="1" w:afterLines="1"/>
        <w:ind w:left="720"/>
        <w:rPr>
          <w:rFonts w:asciiTheme="majorHAnsi" w:hAnsiTheme="majorHAnsi"/>
          <w:color w:val="000000" w:themeColor="text1"/>
          <w:sz w:val="20"/>
          <w:szCs w:val="13"/>
        </w:rPr>
      </w:pPr>
    </w:p>
    <w:p w:rsidR="00D2549E" w:rsidRPr="00985E45" w:rsidRDefault="00D2549E" w:rsidP="00D2549E">
      <w:pPr>
        <w:shd w:val="clear" w:color="auto" w:fill="FFFFFF"/>
        <w:spacing w:beforeLines="1" w:afterLines="1"/>
        <w:ind w:left="720"/>
        <w:rPr>
          <w:rFonts w:asciiTheme="majorHAnsi" w:hAnsiTheme="majorHAnsi"/>
          <w:color w:val="000000" w:themeColor="text1"/>
          <w:sz w:val="20"/>
          <w:szCs w:val="13"/>
        </w:rPr>
      </w:pPr>
      <w:r w:rsidRPr="00985E45">
        <w:rPr>
          <w:rFonts w:asciiTheme="majorHAnsi" w:hAnsiTheme="majorHAnsi"/>
          <w:color w:val="000000" w:themeColor="text1"/>
          <w:sz w:val="20"/>
          <w:szCs w:val="13"/>
        </w:rPr>
        <w:t>Duración : 45 Minutos</w:t>
      </w:r>
    </w:p>
    <w:p w:rsidR="00D2549E" w:rsidRPr="00985E45" w:rsidRDefault="00D2549E" w:rsidP="00D2549E">
      <w:pPr>
        <w:shd w:val="clear" w:color="auto" w:fill="FFFFFF"/>
        <w:spacing w:beforeLines="1" w:afterLines="1"/>
        <w:ind w:left="720"/>
        <w:rPr>
          <w:rFonts w:asciiTheme="majorHAnsi" w:hAnsiTheme="majorHAnsi"/>
          <w:color w:val="000000" w:themeColor="text1"/>
          <w:sz w:val="20"/>
          <w:szCs w:val="13"/>
        </w:rPr>
      </w:pPr>
      <w:r w:rsidRPr="00985E45">
        <w:rPr>
          <w:rFonts w:asciiTheme="majorHAnsi" w:hAnsiTheme="majorHAnsi"/>
          <w:color w:val="000000" w:themeColor="text1"/>
          <w:sz w:val="20"/>
          <w:szCs w:val="13"/>
        </w:rPr>
        <w:t>Evaluación Formátiva</w:t>
      </w:r>
    </w:p>
    <w:p w:rsidR="00985E45" w:rsidRDefault="00985E45" w:rsidP="00D2549E">
      <w:pPr>
        <w:shd w:val="clear" w:color="auto" w:fill="FFFFFF"/>
        <w:spacing w:beforeLines="1" w:afterLines="1"/>
        <w:ind w:left="720"/>
        <w:rPr>
          <w:rFonts w:asciiTheme="majorHAnsi" w:hAnsiTheme="majorHAnsi"/>
          <w:color w:val="000000" w:themeColor="text1"/>
          <w:sz w:val="20"/>
          <w:szCs w:val="13"/>
        </w:rPr>
      </w:pPr>
    </w:p>
    <w:p w:rsidR="00985E45" w:rsidRDefault="00985E45" w:rsidP="00D2549E">
      <w:pPr>
        <w:shd w:val="clear" w:color="auto" w:fill="FFFFFF"/>
        <w:spacing w:beforeLines="1" w:afterLines="1"/>
        <w:ind w:left="720"/>
        <w:rPr>
          <w:rFonts w:asciiTheme="majorHAnsi" w:hAnsiTheme="majorHAnsi"/>
          <w:color w:val="000000" w:themeColor="text1"/>
          <w:sz w:val="20"/>
          <w:szCs w:val="13"/>
        </w:rPr>
      </w:pPr>
    </w:p>
    <w:p w:rsidR="00985E45" w:rsidRPr="003209E0" w:rsidRDefault="00985E45" w:rsidP="003209E0">
      <w:pPr>
        <w:shd w:val="clear" w:color="auto" w:fill="FFFFFF"/>
        <w:spacing w:beforeLines="1" w:afterLines="1"/>
        <w:rPr>
          <w:rFonts w:asciiTheme="majorHAnsi" w:hAnsiTheme="majorHAnsi"/>
          <w:b/>
          <w:color w:val="000000" w:themeColor="text1"/>
          <w:sz w:val="20"/>
          <w:szCs w:val="13"/>
        </w:rPr>
      </w:pPr>
      <w:r w:rsidRPr="003209E0">
        <w:rPr>
          <w:rFonts w:asciiTheme="majorHAnsi" w:hAnsiTheme="majorHAnsi"/>
          <w:b/>
          <w:color w:val="000000" w:themeColor="text1"/>
          <w:sz w:val="20"/>
          <w:szCs w:val="13"/>
        </w:rPr>
        <w:t>Actividad Nº 5</w:t>
      </w:r>
    </w:p>
    <w:p w:rsidR="003209E0" w:rsidRPr="003209E0" w:rsidRDefault="003209E0" w:rsidP="003209E0">
      <w:pPr>
        <w:shd w:val="clear" w:color="auto" w:fill="FFFFFF"/>
        <w:spacing w:beforeLines="1" w:afterLines="1"/>
        <w:rPr>
          <w:rFonts w:asciiTheme="majorHAnsi" w:hAnsiTheme="majorHAnsi"/>
          <w:b/>
          <w:color w:val="000000" w:themeColor="text1"/>
          <w:sz w:val="20"/>
          <w:szCs w:val="13"/>
        </w:rPr>
      </w:pPr>
      <w:r w:rsidRPr="003209E0">
        <w:rPr>
          <w:rFonts w:asciiTheme="majorHAnsi" w:hAnsiTheme="majorHAnsi"/>
          <w:b/>
          <w:color w:val="000000" w:themeColor="text1"/>
          <w:sz w:val="20"/>
          <w:szCs w:val="13"/>
        </w:rPr>
        <w:t xml:space="preserve">Título: </w:t>
      </w:r>
      <w:r w:rsidR="00985E45" w:rsidRPr="003209E0">
        <w:rPr>
          <w:rFonts w:asciiTheme="majorHAnsi" w:hAnsiTheme="majorHAnsi"/>
          <w:b/>
          <w:color w:val="000000" w:themeColor="text1"/>
          <w:sz w:val="20"/>
          <w:szCs w:val="13"/>
        </w:rPr>
        <w:t>Compartir datos</w:t>
      </w:r>
    </w:p>
    <w:p w:rsidR="00985E45" w:rsidRPr="003209E0" w:rsidRDefault="00985E45" w:rsidP="00985E45">
      <w:pPr>
        <w:shd w:val="clear" w:color="auto" w:fill="FFFFFF"/>
        <w:spacing w:beforeLines="1" w:afterLines="1"/>
        <w:ind w:left="720"/>
        <w:rPr>
          <w:rFonts w:asciiTheme="majorHAnsi" w:hAnsiTheme="majorHAnsi"/>
          <w:color w:val="000000" w:themeColor="text1"/>
          <w:sz w:val="20"/>
          <w:szCs w:val="13"/>
        </w:rPr>
      </w:pPr>
    </w:p>
    <w:p w:rsidR="003209E0" w:rsidRPr="003209E0" w:rsidRDefault="00985E45" w:rsidP="003209E0">
      <w:pPr>
        <w:rPr>
          <w:rFonts w:asciiTheme="majorHAnsi" w:hAnsiTheme="majorHAnsi"/>
          <w:color w:val="000000" w:themeColor="text1"/>
          <w:sz w:val="20"/>
          <w:szCs w:val="13"/>
          <w:shd w:val="clear" w:color="auto" w:fill="FFFFFF"/>
          <w:lang w:eastAsia="es-ES_tradnl"/>
        </w:rPr>
      </w:pPr>
      <w:r w:rsidRPr="003209E0">
        <w:rPr>
          <w:rFonts w:asciiTheme="majorHAnsi" w:hAnsiTheme="majorHAnsi"/>
          <w:color w:val="000000" w:themeColor="text1"/>
          <w:sz w:val="20"/>
          <w:szCs w:val="13"/>
        </w:rPr>
        <w:t>Objetivos</w:t>
      </w:r>
      <w:r w:rsidR="003209E0" w:rsidRPr="003209E0">
        <w:rPr>
          <w:rFonts w:asciiTheme="majorHAnsi" w:hAnsiTheme="majorHAnsi"/>
          <w:color w:val="000000" w:themeColor="text1"/>
          <w:sz w:val="20"/>
          <w:szCs w:val="13"/>
        </w:rPr>
        <w:t xml:space="preserve"> </w:t>
      </w:r>
      <w:r w:rsidR="003209E0" w:rsidRPr="003209E0">
        <w:rPr>
          <w:rFonts w:asciiTheme="majorHAnsi" w:hAnsiTheme="majorHAnsi"/>
          <w:color w:val="000000" w:themeColor="text1"/>
          <w:sz w:val="20"/>
          <w:szCs w:val="13"/>
          <w:shd w:val="clear" w:color="auto" w:fill="FFFFFF"/>
          <w:lang w:eastAsia="es-ES_tradnl"/>
        </w:rPr>
        <w:t>sta actividad les permitirá conocer las principales características del trabajo que usted realiza y el que desempeñan los otros participantes de la comunidad, además podrá conocer los aspectos técnicos y funcionamiento de una "Base de datos" en EVA.</w:t>
      </w:r>
    </w:p>
    <w:p w:rsidR="003209E0" w:rsidRPr="003209E0" w:rsidRDefault="003209E0" w:rsidP="003209E0">
      <w:pPr>
        <w:rPr>
          <w:rFonts w:asciiTheme="majorHAnsi" w:hAnsiTheme="majorHAnsi"/>
          <w:color w:val="000000" w:themeColor="text1"/>
          <w:sz w:val="20"/>
          <w:szCs w:val="20"/>
          <w:lang w:eastAsia="es-ES_tradnl"/>
        </w:rPr>
      </w:pPr>
      <w:r w:rsidRPr="003209E0">
        <w:rPr>
          <w:rFonts w:asciiTheme="majorHAnsi" w:hAnsiTheme="majorHAnsi"/>
          <w:color w:val="000000" w:themeColor="text1"/>
          <w:sz w:val="20"/>
          <w:szCs w:val="13"/>
          <w:shd w:val="clear" w:color="auto" w:fill="FFFFFF"/>
          <w:lang w:eastAsia="es-ES_tradnl"/>
        </w:rPr>
        <w:t>Acciones a realizar</w:t>
      </w:r>
    </w:p>
    <w:p w:rsidR="003209E0" w:rsidRPr="003209E0" w:rsidRDefault="003209E0" w:rsidP="003209E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Lo primero es realizar un resumen de los lugares que le gusta salir de vacaciones o descanso</w:t>
      </w:r>
    </w:p>
    <w:p w:rsidR="003209E0" w:rsidRPr="003209E0" w:rsidRDefault="003209E0" w:rsidP="003209E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Haga clic en</w:t>
      </w:r>
      <w:r w:rsidRPr="003209E0">
        <w:rPr>
          <w:rFonts w:asciiTheme="majorHAnsi" w:hAnsiTheme="majorHAnsi"/>
          <w:color w:val="000000" w:themeColor="text1"/>
          <w:sz w:val="20"/>
          <w:lang w:eastAsia="es-ES_tradnl"/>
        </w:rPr>
        <w:t> </w:t>
      </w:r>
      <w:r w:rsidRPr="003209E0">
        <w:rPr>
          <w:rFonts w:asciiTheme="majorHAnsi" w:hAnsiTheme="majorHAnsi"/>
          <w:b/>
          <w:color w:val="000000" w:themeColor="text1"/>
          <w:sz w:val="20"/>
          <w:lang w:eastAsia="es-ES_tradnl"/>
        </w:rPr>
        <w:t>“Base de datos: Mis vacaciones favoritas”</w:t>
      </w:r>
      <w:r w:rsidRPr="003209E0">
        <w:rPr>
          <w:rFonts w:asciiTheme="majorHAnsi" w:hAnsiTheme="majorHAnsi"/>
          <w:color w:val="000000" w:themeColor="text1"/>
          <w:sz w:val="20"/>
          <w:lang w:eastAsia="es-ES_tradnl"/>
        </w:rPr>
        <w:t> </w:t>
      </w:r>
      <w:r w:rsidRPr="003209E0">
        <w:rPr>
          <w:rFonts w:asciiTheme="majorHAnsi" w:hAnsiTheme="majorHAnsi"/>
          <w:color w:val="000000" w:themeColor="text1"/>
          <w:sz w:val="20"/>
          <w:szCs w:val="13"/>
          <w:lang w:eastAsia="es-ES_tradnl"/>
        </w:rPr>
        <w:t>que se encuentra anidado a continuación de esta actividad en la página principal del curso.</w:t>
      </w:r>
    </w:p>
    <w:p w:rsidR="003209E0" w:rsidRPr="003209E0" w:rsidRDefault="003209E0" w:rsidP="003209E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Aparecerá una pantalla con encabezado de “Base de datos”. En ella se presenta una serie de opciones. Presione “Agregar entrada”.</w:t>
      </w:r>
    </w:p>
    <w:p w:rsidR="003209E0" w:rsidRPr="003209E0" w:rsidRDefault="003209E0" w:rsidP="003209E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Aparecerá una pantalla con la leyenda “Nueva entrada”. Bajo esta los distintos campos a ingresar como “Nombre o región para vacacionar”, “Foto del lugar de descanso”, “Cantidad de veces que ha visitado el lugar”, “Breve descripción del lugar y la zona"</w:t>
      </w:r>
    </w:p>
    <w:p w:rsidR="003209E0" w:rsidRPr="003209E0" w:rsidRDefault="003209E0" w:rsidP="003209E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Finalmente presione el botón “Guardar y ver”.</w:t>
      </w:r>
    </w:p>
    <w:p w:rsidR="003209E0" w:rsidRPr="003209E0" w:rsidRDefault="003209E0" w:rsidP="003209E0">
      <w:pPr>
        <w:numPr>
          <w:ilvl w:val="0"/>
          <w:numId w:val="11"/>
        </w:numPr>
        <w:shd w:val="clear" w:color="auto" w:fill="FFFFFF"/>
        <w:spacing w:beforeLines="1" w:afterLines="1"/>
        <w:rPr>
          <w:rFonts w:asciiTheme="majorHAnsi" w:hAnsiTheme="majorHAnsi"/>
          <w:color w:val="000000" w:themeColor="text1"/>
          <w:sz w:val="20"/>
          <w:szCs w:val="13"/>
          <w:lang w:eastAsia="es-ES_tradnl"/>
        </w:rPr>
      </w:pPr>
      <w:r w:rsidRPr="003209E0">
        <w:rPr>
          <w:rFonts w:asciiTheme="majorHAnsi" w:hAnsiTheme="majorHAnsi"/>
          <w:color w:val="000000" w:themeColor="text1"/>
          <w:sz w:val="20"/>
          <w:szCs w:val="13"/>
          <w:lang w:eastAsia="es-ES_tradnl"/>
        </w:rPr>
        <w:t>Si desea ver los datos de los liceos ingresados, en el menú “Base de datos” presione “Ver simple” o “Ver lista”.</w:t>
      </w:r>
    </w:p>
    <w:p w:rsidR="003209E0" w:rsidRPr="003209E0" w:rsidRDefault="003209E0" w:rsidP="003209E0">
      <w:pPr>
        <w:rPr>
          <w:rFonts w:asciiTheme="majorHAnsi" w:hAnsiTheme="majorHAnsi"/>
          <w:color w:val="000000" w:themeColor="text1"/>
          <w:sz w:val="20"/>
          <w:szCs w:val="20"/>
          <w:lang w:eastAsia="es-ES_tradnl"/>
        </w:rPr>
      </w:pPr>
      <w:r w:rsidRPr="003209E0">
        <w:rPr>
          <w:rFonts w:asciiTheme="majorHAnsi" w:hAnsiTheme="majorHAnsi"/>
          <w:color w:val="000000" w:themeColor="text1"/>
          <w:sz w:val="20"/>
          <w:szCs w:val="20"/>
          <w:lang w:eastAsia="es-ES_tradnl"/>
        </w:rPr>
        <w:t>Tiempo Estimado 30 min.</w:t>
      </w:r>
    </w:p>
    <w:p w:rsidR="00985E45" w:rsidRPr="003209E0" w:rsidRDefault="003209E0" w:rsidP="003209E0">
      <w:pPr>
        <w:rPr>
          <w:rFonts w:ascii="Times" w:hAnsi="Times"/>
          <w:sz w:val="20"/>
          <w:szCs w:val="20"/>
          <w:lang w:eastAsia="es-ES_tradnl"/>
        </w:rPr>
      </w:pPr>
      <w:r w:rsidRPr="003209E0">
        <w:rPr>
          <w:rFonts w:asciiTheme="majorHAnsi" w:hAnsiTheme="majorHAnsi"/>
          <w:color w:val="000000" w:themeColor="text1"/>
          <w:sz w:val="20"/>
          <w:szCs w:val="20"/>
          <w:lang w:eastAsia="es-ES_tradnl"/>
        </w:rPr>
        <w:t>Evaluación Formativa.</w:t>
      </w:r>
    </w:p>
    <w:p w:rsidR="00D2549E" w:rsidRPr="00985E45" w:rsidRDefault="00D2549E" w:rsidP="00985E45">
      <w:pPr>
        <w:shd w:val="clear" w:color="auto" w:fill="FFFFFF"/>
        <w:spacing w:beforeLines="1" w:afterLines="1"/>
        <w:rPr>
          <w:rFonts w:asciiTheme="majorHAnsi" w:hAnsiTheme="majorHAnsi"/>
          <w:b/>
          <w:color w:val="000000" w:themeColor="text1"/>
          <w:sz w:val="20"/>
          <w:szCs w:val="13"/>
        </w:rPr>
      </w:pPr>
      <w:r w:rsidRPr="00985E45">
        <w:rPr>
          <w:rFonts w:asciiTheme="majorHAnsi" w:hAnsiTheme="majorHAnsi"/>
          <w:b/>
          <w:color w:val="000000" w:themeColor="text1"/>
          <w:sz w:val="20"/>
          <w:szCs w:val="13"/>
        </w:rPr>
        <w:t>Actividad Nº6</w:t>
      </w:r>
    </w:p>
    <w:p w:rsidR="00D2549E" w:rsidRPr="00985E45" w:rsidRDefault="003209E0" w:rsidP="00D2549E">
      <w:pPr>
        <w:shd w:val="clear" w:color="auto" w:fill="FFFFFF"/>
        <w:spacing w:beforeLines="1" w:afterLines="1"/>
        <w:rPr>
          <w:rFonts w:asciiTheme="majorHAnsi" w:hAnsiTheme="majorHAnsi" w:cs="Times New Roman"/>
          <w:color w:val="000000" w:themeColor="text1"/>
          <w:sz w:val="20"/>
          <w:szCs w:val="13"/>
          <w:lang w:eastAsia="es-ES_tradnl"/>
        </w:rPr>
      </w:pPr>
      <w:r>
        <w:rPr>
          <w:rFonts w:asciiTheme="majorHAnsi" w:hAnsiTheme="majorHAnsi" w:cs="Times New Roman"/>
          <w:b/>
          <w:color w:val="000000" w:themeColor="text1"/>
          <w:sz w:val="20"/>
          <w:lang w:eastAsia="es-ES_tradnl"/>
        </w:rPr>
        <w:t xml:space="preserve">Título: </w:t>
      </w:r>
      <w:r w:rsidR="00D2549E" w:rsidRPr="00985E45">
        <w:rPr>
          <w:rFonts w:asciiTheme="majorHAnsi" w:hAnsiTheme="majorHAnsi" w:cs="Times New Roman"/>
          <w:b/>
          <w:color w:val="000000" w:themeColor="text1"/>
          <w:sz w:val="20"/>
          <w:lang w:eastAsia="es-ES_tradnl"/>
        </w:rPr>
        <w:t>AGREGAR Y CONSULTAR CONCEPTO A UN GLOSARIO</w:t>
      </w:r>
    </w:p>
    <w:p w:rsidR="00D2549E" w:rsidRPr="00985E45" w:rsidRDefault="00D2549E" w:rsidP="00D2549E">
      <w:pPr>
        <w:spacing w:after="0"/>
        <w:rPr>
          <w:rFonts w:asciiTheme="majorHAnsi" w:hAnsiTheme="majorHAnsi"/>
          <w:color w:val="000000" w:themeColor="text1"/>
          <w:sz w:val="20"/>
          <w:szCs w:val="20"/>
          <w:lang w:eastAsia="es-ES_tradnl"/>
        </w:rPr>
      </w:pP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rPr>
        <w:t xml:space="preserve">Objetivos: </w:t>
      </w:r>
      <w:r w:rsidRPr="00985E45">
        <w:rPr>
          <w:rFonts w:asciiTheme="majorHAnsi" w:hAnsiTheme="majorHAnsi"/>
          <w:color w:val="000000" w:themeColor="text1"/>
          <w:sz w:val="20"/>
          <w:szCs w:val="13"/>
          <w:shd w:val="clear" w:color="auto" w:fill="FFFFFF"/>
          <w:lang w:eastAsia="es-ES_tradnl"/>
        </w:rPr>
        <w:t>Esta actividad tiene dos objetivos, el primero es de carácter pedagógico, dado que revisará conceptos. El segundo objetivo es de carácter técnico-práctico, ya que le permitirá desarrollar las competencias técnicas para utilizar el glosario, consultar conceptos y sus respectivas definiciones.</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Acciones a realizar;</w:t>
      </w:r>
    </w:p>
    <w:p w:rsidR="00D2549E" w:rsidRPr="00985E45" w:rsidRDefault="00D2549E" w:rsidP="00D2549E">
      <w:pPr>
        <w:numPr>
          <w:ilvl w:val="0"/>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Seleccione dos conceptos relacionados con la educación a distancia o e-learning. (ejemplos: Comunidad virtual, entorno virtual de aprendizaje, trabajo colaborativo en red, e-leaning, plataformas virtuales, Moodle, entornos virtuales de aprendizaje, etc.).</w:t>
      </w:r>
    </w:p>
    <w:p w:rsidR="00D2549E" w:rsidRPr="00985E45" w:rsidRDefault="00D2549E" w:rsidP="00D2549E">
      <w:pPr>
        <w:numPr>
          <w:ilvl w:val="0"/>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Incorpore la definición de dos conceptos en el</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“Glosario conceptos generales de e-learning”</w:t>
      </w:r>
      <w:r w:rsidRPr="00985E45">
        <w:rPr>
          <w:rFonts w:asciiTheme="majorHAnsi" w:hAnsiTheme="majorHAnsi"/>
          <w:color w:val="000000" w:themeColor="text1"/>
          <w:sz w:val="20"/>
          <w:szCs w:val="13"/>
          <w:lang w:eastAsia="es-ES_tradnl"/>
        </w:rPr>
        <w:t>, haga clic en “Nueva entrada” e incorpore el nombre del concepto y su definición, si la extrajo de alguna fuente por favor cítela.</w:t>
      </w:r>
    </w:p>
    <w:p w:rsidR="00D2549E" w:rsidRPr="00985E45" w:rsidRDefault="00D2549E" w:rsidP="00D2549E">
      <w:pPr>
        <w:numPr>
          <w:ilvl w:val="0"/>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Agregue comentarios a dos conceptos definidos por otros dos participantes. Puede ser un comentario que complemente el concepto, para ello:</w:t>
      </w:r>
    </w:p>
    <w:p w:rsidR="00D2549E" w:rsidRPr="00985E45" w:rsidRDefault="00D2549E" w:rsidP="00D2549E">
      <w:pPr>
        <w:numPr>
          <w:ilvl w:val="1"/>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Ingrese al glosario</w:t>
      </w:r>
      <w:r w:rsidRPr="00985E45">
        <w:rPr>
          <w:rFonts w:asciiTheme="majorHAnsi" w:hAnsiTheme="majorHAnsi"/>
          <w:color w:val="000000" w:themeColor="text1"/>
          <w:sz w:val="20"/>
          <w:lang w:eastAsia="es-ES_tradnl"/>
        </w:rPr>
        <w:t> </w:t>
      </w:r>
      <w:r w:rsidRPr="00985E45">
        <w:rPr>
          <w:rFonts w:asciiTheme="majorHAnsi" w:hAnsiTheme="majorHAnsi"/>
          <w:b/>
          <w:color w:val="000000" w:themeColor="text1"/>
          <w:sz w:val="20"/>
          <w:lang w:eastAsia="es-ES_tradnl"/>
        </w:rPr>
        <w:t>“Glosario conceptos generales de e-learning”</w:t>
      </w:r>
    </w:p>
    <w:p w:rsidR="00D2549E" w:rsidRPr="00985E45" w:rsidRDefault="00D2549E" w:rsidP="00D2549E">
      <w:pPr>
        <w:numPr>
          <w:ilvl w:val="1"/>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Ubique los conceptos a comentar, preferentemente seleccione conceptos no comentados y de dos compañeros diferentes.</w:t>
      </w:r>
    </w:p>
    <w:p w:rsidR="00D2549E" w:rsidRPr="00985E45" w:rsidRDefault="00D2549E" w:rsidP="00D2549E">
      <w:pPr>
        <w:numPr>
          <w:ilvl w:val="1"/>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Haga clic en el botón comentar</w:t>
      </w:r>
      <w:r w:rsidRPr="00985E45">
        <w:rPr>
          <w:rFonts w:asciiTheme="majorHAnsi" w:hAnsiTheme="majorHAnsi"/>
          <w:color w:val="000000" w:themeColor="text1"/>
          <w:sz w:val="20"/>
          <w:lang w:eastAsia="es-ES_tradnl"/>
        </w:rPr>
        <w:t> </w:t>
      </w:r>
      <w:r w:rsidRPr="00985E45">
        <w:rPr>
          <w:rFonts w:asciiTheme="majorHAnsi" w:hAnsiTheme="majorHAnsi"/>
          <w:color w:val="000000" w:themeColor="text1"/>
          <w:sz w:val="20"/>
          <w:szCs w:val="13"/>
          <w:lang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12pt"/>
        </w:pict>
      </w:r>
      <w:r w:rsidRPr="00985E45">
        <w:rPr>
          <w:rFonts w:asciiTheme="majorHAnsi" w:hAnsiTheme="majorHAnsi"/>
          <w:color w:val="000000" w:themeColor="text1"/>
          <w:sz w:val="20"/>
          <w:szCs w:val="13"/>
          <w:lang w:eastAsia="es-ES_tradnl"/>
        </w:rPr>
        <w:t>y agregue su comentario. Observe que si la entrada ya tiene un comentario aparecerá el número de comentarios</w:t>
      </w:r>
      <w:r w:rsidRPr="00985E45">
        <w:rPr>
          <w:rFonts w:asciiTheme="majorHAnsi" w:hAnsiTheme="majorHAnsi"/>
          <w:color w:val="000000" w:themeColor="text1"/>
          <w:sz w:val="20"/>
          <w:szCs w:val="13"/>
          <w:lang w:eastAsia="es-ES_tradnl"/>
        </w:rPr>
        <w:pict>
          <v:shape id="_x0000_i1026" type="#_x0000_t75" alt="" style="width:69pt;height:18pt"/>
        </w:pict>
      </w:r>
      <w:r w:rsidRPr="00985E45">
        <w:rPr>
          <w:rFonts w:asciiTheme="majorHAnsi" w:hAnsiTheme="majorHAnsi"/>
          <w:color w:val="000000" w:themeColor="text1"/>
          <w:sz w:val="20"/>
          <w:szCs w:val="13"/>
          <w:lang w:eastAsia="es-ES_tradnl"/>
        </w:rPr>
        <w:t>. Con lo cual se desplegará una nueva pantalla que muestra todos los comentarios y un vínculo</w:t>
      </w:r>
      <w:r w:rsidRPr="00985E45">
        <w:rPr>
          <w:rFonts w:asciiTheme="majorHAnsi" w:hAnsiTheme="majorHAnsi"/>
          <w:color w:val="000000" w:themeColor="text1"/>
          <w:sz w:val="20"/>
          <w:lang w:eastAsia="es-ES_tradnl"/>
        </w:rPr>
        <w:t> </w:t>
      </w:r>
      <w:r w:rsidRPr="00985E45">
        <w:rPr>
          <w:rFonts w:asciiTheme="majorHAnsi" w:hAnsiTheme="majorHAnsi"/>
          <w:color w:val="000000" w:themeColor="text1"/>
          <w:sz w:val="20"/>
          <w:szCs w:val="13"/>
          <w:lang w:eastAsia="es-ES_tradnl"/>
        </w:rPr>
        <w:pict>
          <v:shape id="_x0000_i1027" type="#_x0000_t75" alt="" style="width:139pt;height:16pt"/>
        </w:pict>
      </w:r>
      <w:r w:rsidRPr="00985E45">
        <w:rPr>
          <w:rFonts w:asciiTheme="majorHAnsi" w:hAnsiTheme="majorHAnsi"/>
          <w:color w:val="000000" w:themeColor="text1"/>
          <w:sz w:val="20"/>
          <w:szCs w:val="13"/>
          <w:lang w:eastAsia="es-ES_tradnl"/>
        </w:rPr>
        <w:t> para agregar el comentario.</w:t>
      </w:r>
    </w:p>
    <w:p w:rsidR="00D2549E" w:rsidRPr="00985E45" w:rsidRDefault="00D2549E" w:rsidP="00D2549E">
      <w:pPr>
        <w:numPr>
          <w:ilvl w:val="0"/>
          <w:numId w:val="9"/>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Consulte conceptos del glosario, para ello debe ingresar al Glosario y hacer clic en la definición que desea revisar.</w:t>
      </w:r>
    </w:p>
    <w:p w:rsidR="00985E45" w:rsidRPr="003209E0" w:rsidRDefault="00D2549E" w:rsidP="003209E0">
      <w:p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Duración 45 minutos</w:t>
      </w:r>
    </w:p>
    <w:p w:rsidR="00D2549E" w:rsidRPr="00985E45" w:rsidRDefault="00D2549E" w:rsidP="00D2549E">
      <w:pPr>
        <w:rPr>
          <w:rFonts w:asciiTheme="majorHAnsi" w:hAnsiTheme="majorHAnsi"/>
          <w:color w:val="000000" w:themeColor="text1"/>
          <w:sz w:val="20"/>
          <w:szCs w:val="20"/>
          <w:lang w:eastAsia="es-ES_tradnl"/>
        </w:rPr>
      </w:pPr>
    </w:p>
    <w:p w:rsidR="00D2549E" w:rsidRPr="00985E45" w:rsidRDefault="00D2549E" w:rsidP="00D2549E">
      <w:pPr>
        <w:rPr>
          <w:rFonts w:asciiTheme="majorHAnsi" w:hAnsiTheme="majorHAnsi"/>
          <w:b/>
          <w:color w:val="000000" w:themeColor="text1"/>
          <w:sz w:val="20"/>
          <w:szCs w:val="20"/>
          <w:lang w:eastAsia="es-ES_tradnl"/>
        </w:rPr>
      </w:pPr>
      <w:r w:rsidRPr="00985E45">
        <w:rPr>
          <w:rFonts w:asciiTheme="majorHAnsi" w:hAnsiTheme="majorHAnsi"/>
          <w:b/>
          <w:color w:val="000000" w:themeColor="text1"/>
          <w:sz w:val="20"/>
          <w:szCs w:val="20"/>
          <w:lang w:eastAsia="es-ES_tradnl"/>
        </w:rPr>
        <w:t xml:space="preserve">Actividad </w:t>
      </w:r>
      <w:r w:rsidR="00985E45" w:rsidRPr="00985E45">
        <w:rPr>
          <w:rFonts w:asciiTheme="majorHAnsi" w:hAnsiTheme="majorHAnsi"/>
          <w:b/>
          <w:color w:val="000000" w:themeColor="text1"/>
          <w:sz w:val="20"/>
          <w:szCs w:val="20"/>
          <w:lang w:eastAsia="es-ES_tradnl"/>
        </w:rPr>
        <w:t xml:space="preserve">Nº </w:t>
      </w:r>
      <w:r w:rsidR="003209E0">
        <w:rPr>
          <w:rFonts w:asciiTheme="majorHAnsi" w:hAnsiTheme="majorHAnsi"/>
          <w:b/>
          <w:color w:val="000000" w:themeColor="text1"/>
          <w:sz w:val="20"/>
          <w:szCs w:val="20"/>
          <w:lang w:eastAsia="es-ES_tradnl"/>
        </w:rPr>
        <w:t>7</w:t>
      </w:r>
      <w:r w:rsidR="003209E0">
        <w:rPr>
          <w:rFonts w:asciiTheme="majorHAnsi" w:hAnsiTheme="majorHAnsi"/>
          <w:b/>
          <w:color w:val="000000" w:themeColor="text1"/>
          <w:sz w:val="20"/>
          <w:szCs w:val="20"/>
          <w:lang w:eastAsia="es-ES_tradnl"/>
        </w:rPr>
        <w:br/>
        <w:t>Título: Cuanto hemos aprendido.</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20"/>
          <w:lang w:eastAsia="es-ES_tradnl"/>
        </w:rPr>
        <w:t xml:space="preserve">Objetivos:   </w:t>
      </w:r>
      <w:r w:rsidRPr="00985E45">
        <w:rPr>
          <w:rFonts w:asciiTheme="majorHAnsi" w:hAnsiTheme="majorHAnsi"/>
          <w:color w:val="000000" w:themeColor="text1"/>
          <w:sz w:val="20"/>
          <w:szCs w:val="13"/>
          <w:shd w:val="clear" w:color="auto" w:fill="FFFFFF"/>
          <w:lang w:eastAsia="es-ES_tradnl"/>
        </w:rPr>
        <w:t>Esta actividad tiene dos objetivos, uno es realizar una autoevaluación de cuánto hemos aprendido de nuestro EVA hasta ahora, y cuánto nos hemos integrado a la comunidad de virtual. El segundo objetivo es que usted conozca el funcionamiento técnico de la herramienta "cuestionario" de la plataforma.</w:t>
      </w:r>
    </w:p>
    <w:p w:rsidR="00D2549E" w:rsidRPr="00985E45" w:rsidRDefault="00D2549E" w:rsidP="00D2549E">
      <w:pPr>
        <w:rPr>
          <w:rFonts w:asciiTheme="majorHAnsi" w:hAnsiTheme="majorHAnsi"/>
          <w:color w:val="000000" w:themeColor="text1"/>
          <w:sz w:val="20"/>
          <w:szCs w:val="13"/>
          <w:shd w:val="clear" w:color="auto" w:fill="FFFFFF"/>
          <w:lang w:eastAsia="es-ES_tradnl"/>
        </w:rPr>
      </w:pPr>
      <w:r w:rsidRPr="00985E45">
        <w:rPr>
          <w:rFonts w:asciiTheme="majorHAnsi" w:hAnsiTheme="majorHAnsi"/>
          <w:color w:val="000000" w:themeColor="text1"/>
          <w:sz w:val="20"/>
          <w:szCs w:val="13"/>
          <w:shd w:val="clear" w:color="auto" w:fill="FFFFFF"/>
          <w:lang w:eastAsia="es-ES_tradnl"/>
        </w:rPr>
        <w:t>Acciones a realizar:</w:t>
      </w:r>
    </w:p>
    <w:p w:rsidR="00D2549E" w:rsidRPr="00985E45" w:rsidRDefault="00D2549E" w:rsidP="00D2549E">
      <w:pPr>
        <w:numPr>
          <w:ilvl w:val="0"/>
          <w:numId w:val="10"/>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Ubique en la página principal del módulo el</w:t>
      </w:r>
      <w:r w:rsidRPr="00985E45">
        <w:rPr>
          <w:rFonts w:asciiTheme="majorHAnsi" w:hAnsiTheme="majorHAnsi"/>
          <w:b/>
          <w:color w:val="000000" w:themeColor="text1"/>
          <w:sz w:val="20"/>
          <w:lang w:eastAsia="es-ES_tradnl"/>
        </w:rPr>
        <w:t>“Cuestionario Inicial” </w:t>
      </w:r>
      <w:r w:rsidRPr="00985E45">
        <w:rPr>
          <w:rFonts w:asciiTheme="majorHAnsi" w:hAnsiTheme="majorHAnsi"/>
          <w:color w:val="000000" w:themeColor="text1"/>
          <w:sz w:val="20"/>
          <w:szCs w:val="13"/>
          <w:lang w:eastAsia="es-ES_tradnl"/>
        </w:rPr>
        <w:t>e ingrese a este.</w:t>
      </w:r>
    </w:p>
    <w:p w:rsidR="00D2549E" w:rsidRPr="00985E45" w:rsidRDefault="00D2549E" w:rsidP="00D2549E">
      <w:pPr>
        <w:numPr>
          <w:ilvl w:val="0"/>
          <w:numId w:val="10"/>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Una vez en el cuestionario haga clic en "comenzar"</w:t>
      </w:r>
    </w:p>
    <w:p w:rsidR="00D2549E" w:rsidRPr="00985E45" w:rsidRDefault="00D2549E" w:rsidP="00D2549E">
      <w:pPr>
        <w:numPr>
          <w:ilvl w:val="0"/>
          <w:numId w:val="10"/>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Responda cada una de las preguntas.</w:t>
      </w:r>
    </w:p>
    <w:p w:rsidR="00D2549E" w:rsidRPr="00985E45" w:rsidRDefault="00D2549E" w:rsidP="00D2549E">
      <w:pPr>
        <w:numPr>
          <w:ilvl w:val="0"/>
          <w:numId w:val="10"/>
        </w:num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Al terminar presione el botón "Terminar y enviar todo"</w:t>
      </w:r>
    </w:p>
    <w:p w:rsidR="00D2549E" w:rsidRPr="00985E45" w:rsidRDefault="00D2549E" w:rsidP="00D2549E">
      <w:p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Duración 30 minutos</w:t>
      </w:r>
    </w:p>
    <w:p w:rsidR="00D2549E" w:rsidRPr="00985E45" w:rsidRDefault="00D2549E" w:rsidP="00D2549E">
      <w:pPr>
        <w:shd w:val="clear" w:color="auto" w:fill="FFFFFF"/>
        <w:spacing w:beforeLines="1" w:afterLines="1"/>
        <w:rPr>
          <w:rFonts w:asciiTheme="majorHAnsi" w:hAnsiTheme="majorHAnsi"/>
          <w:color w:val="000000" w:themeColor="text1"/>
          <w:sz w:val="20"/>
          <w:szCs w:val="13"/>
          <w:lang w:eastAsia="es-ES_tradnl"/>
        </w:rPr>
      </w:pPr>
      <w:r w:rsidRPr="00985E45">
        <w:rPr>
          <w:rFonts w:asciiTheme="majorHAnsi" w:hAnsiTheme="majorHAnsi"/>
          <w:color w:val="000000" w:themeColor="text1"/>
          <w:sz w:val="20"/>
          <w:szCs w:val="13"/>
          <w:lang w:eastAsia="es-ES_tradnl"/>
        </w:rPr>
        <w:t>Evaluación Formativa.</w:t>
      </w:r>
    </w:p>
    <w:p w:rsidR="00D2549E" w:rsidRPr="00985E45" w:rsidRDefault="00D2549E" w:rsidP="00D2549E">
      <w:pPr>
        <w:rPr>
          <w:rFonts w:asciiTheme="majorHAnsi" w:hAnsiTheme="majorHAnsi"/>
          <w:color w:val="000000" w:themeColor="text1"/>
          <w:sz w:val="20"/>
          <w:szCs w:val="13"/>
          <w:shd w:val="clear" w:color="auto" w:fill="FFFFFF"/>
          <w:lang w:eastAsia="es-ES_tradnl"/>
        </w:rPr>
      </w:pPr>
    </w:p>
    <w:p w:rsidR="00985E45" w:rsidRPr="00985E45" w:rsidRDefault="00985E45">
      <w:pPr>
        <w:rPr>
          <w:rFonts w:asciiTheme="majorHAnsi" w:hAnsiTheme="majorHAnsi"/>
          <w:color w:val="000000" w:themeColor="text1"/>
          <w:sz w:val="20"/>
        </w:rPr>
      </w:pPr>
    </w:p>
    <w:sectPr w:rsidR="00985E45" w:rsidRPr="00985E45" w:rsidSect="00985E45">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9A86826"/>
    <w:multiLevelType w:val="hybridMultilevel"/>
    <w:tmpl w:val="4A6EB368"/>
    <w:lvl w:ilvl="0" w:tplc="559A5BE2">
      <w:start w:val="1"/>
      <w:numFmt w:val="bullet"/>
      <w:lvlText w:val="-"/>
      <w:lvlJc w:val="left"/>
      <w:pPr>
        <w:ind w:left="720" w:hanging="360"/>
      </w:pPr>
      <w:rPr>
        <w:rFonts w:ascii="Verdana" w:eastAsiaTheme="minorHAnsi" w:hAnsi="Verdana"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9F75135"/>
    <w:multiLevelType w:val="multilevel"/>
    <w:tmpl w:val="FD1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26686"/>
    <w:multiLevelType w:val="multilevel"/>
    <w:tmpl w:val="FD1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E55B7"/>
    <w:multiLevelType w:val="multilevel"/>
    <w:tmpl w:val="49720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126123"/>
    <w:multiLevelType w:val="multilevel"/>
    <w:tmpl w:val="8708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DB2171"/>
    <w:multiLevelType w:val="multilevel"/>
    <w:tmpl w:val="2F08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6D7A7E"/>
    <w:multiLevelType w:val="multilevel"/>
    <w:tmpl w:val="272E76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223E74"/>
    <w:multiLevelType w:val="multilevel"/>
    <w:tmpl w:val="4CCC85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DA6C39"/>
    <w:multiLevelType w:val="multilevel"/>
    <w:tmpl w:val="3DB01930"/>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396FB4"/>
    <w:multiLevelType w:val="multilevel"/>
    <w:tmpl w:val="30B4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9D1186"/>
    <w:multiLevelType w:val="multilevel"/>
    <w:tmpl w:val="D6F05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7"/>
  </w:num>
  <w:num w:numId="6">
    <w:abstractNumId w:val="9"/>
  </w:num>
  <w:num w:numId="7">
    <w:abstractNumId w:val="8"/>
  </w:num>
  <w:num w:numId="8">
    <w:abstractNumId w:val="6"/>
  </w:num>
  <w:num w:numId="9">
    <w:abstractNumId w:val="1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2549E"/>
    <w:rsid w:val="003209E0"/>
    <w:rsid w:val="007D0CDC"/>
    <w:rsid w:val="00985E45"/>
    <w:rsid w:val="00D2549E"/>
  </w:rsids>
  <m:mathPr>
    <m:mathFont m:val="Times New 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lsdException w:name="Strong" w:uiPriority="22"/>
  </w:latentStyles>
  <w:style w:type="paragraph" w:default="1" w:styleId="Normal">
    <w:name w:val="Normal"/>
    <w:qFormat/>
    <w:rsid w:val="00D2549E"/>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uiPriority w:val="99"/>
    <w:unhideWhenUsed/>
    <w:rsid w:val="00D2549E"/>
    <w:rPr>
      <w:color w:val="0000FF" w:themeColor="hyperlink"/>
      <w:u w:val="single"/>
    </w:rPr>
  </w:style>
  <w:style w:type="character" w:styleId="Hipervnculovisitado">
    <w:name w:val="FollowedHyperlink"/>
    <w:basedOn w:val="Fuentedeprrafopredeter"/>
    <w:uiPriority w:val="99"/>
    <w:unhideWhenUsed/>
    <w:rsid w:val="00D2549E"/>
    <w:rPr>
      <w:color w:val="800080" w:themeColor="followedHyperlink"/>
      <w:u w:val="single"/>
    </w:rPr>
  </w:style>
  <w:style w:type="paragraph" w:styleId="Prrafodelista">
    <w:name w:val="List Paragraph"/>
    <w:basedOn w:val="Normal"/>
    <w:rsid w:val="00D2549E"/>
    <w:pPr>
      <w:ind w:left="720"/>
      <w:contextualSpacing/>
    </w:pPr>
  </w:style>
  <w:style w:type="character" w:customStyle="1" w:styleId="apple-converted-space">
    <w:name w:val="apple-converted-space"/>
    <w:basedOn w:val="Fuentedeprrafopredeter"/>
    <w:rsid w:val="00D2549E"/>
  </w:style>
  <w:style w:type="character" w:customStyle="1" w:styleId="instancename">
    <w:name w:val="instancename"/>
    <w:basedOn w:val="Fuentedeprrafopredeter"/>
    <w:rsid w:val="00D2549E"/>
  </w:style>
  <w:style w:type="character" w:customStyle="1" w:styleId="accesshide">
    <w:name w:val="accesshide"/>
    <w:basedOn w:val="Fuentedeprrafopredeter"/>
    <w:rsid w:val="00D2549E"/>
  </w:style>
  <w:style w:type="paragraph" w:styleId="NormalWeb">
    <w:name w:val="Normal (Web)"/>
    <w:basedOn w:val="Normal"/>
    <w:uiPriority w:val="99"/>
    <w:rsid w:val="00D2549E"/>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D2549E"/>
    <w:rPr>
      <w:b/>
    </w:rPr>
  </w:style>
</w:styles>
</file>

<file path=word/webSettings.xml><?xml version="1.0" encoding="utf-8"?>
<w:webSettings xmlns:r="http://schemas.openxmlformats.org/officeDocument/2006/relationships" xmlns:w="http://schemas.openxmlformats.org/wordprocessingml/2006/main">
  <w:divs>
    <w:div w:id="61872064">
      <w:bodyDiv w:val="1"/>
      <w:marLeft w:val="0"/>
      <w:marRight w:val="0"/>
      <w:marTop w:val="0"/>
      <w:marBottom w:val="0"/>
      <w:divBdr>
        <w:top w:val="none" w:sz="0" w:space="0" w:color="auto"/>
        <w:left w:val="none" w:sz="0" w:space="0" w:color="auto"/>
        <w:bottom w:val="none" w:sz="0" w:space="0" w:color="auto"/>
        <w:right w:val="none" w:sz="0" w:space="0" w:color="auto"/>
      </w:divBdr>
    </w:div>
    <w:div w:id="830950944">
      <w:bodyDiv w:val="1"/>
      <w:marLeft w:val="0"/>
      <w:marRight w:val="0"/>
      <w:marTop w:val="0"/>
      <w:marBottom w:val="0"/>
      <w:divBdr>
        <w:top w:val="none" w:sz="0" w:space="0" w:color="auto"/>
        <w:left w:val="none" w:sz="0" w:space="0" w:color="auto"/>
        <w:bottom w:val="none" w:sz="0" w:space="0" w:color="auto"/>
        <w:right w:val="none" w:sz="0" w:space="0" w:color="auto"/>
      </w:divBdr>
    </w:div>
    <w:div w:id="850533982">
      <w:bodyDiv w:val="1"/>
      <w:marLeft w:val="0"/>
      <w:marRight w:val="0"/>
      <w:marTop w:val="0"/>
      <w:marBottom w:val="0"/>
      <w:divBdr>
        <w:top w:val="none" w:sz="0" w:space="0" w:color="auto"/>
        <w:left w:val="none" w:sz="0" w:space="0" w:color="auto"/>
        <w:bottom w:val="none" w:sz="0" w:space="0" w:color="auto"/>
        <w:right w:val="none" w:sz="0" w:space="0" w:color="auto"/>
      </w:divBdr>
    </w:div>
    <w:div w:id="19749471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1659</Words>
  <Characters>9461</Characters>
  <Application>Microsoft Word 12.0.0</Application>
  <DocSecurity>0</DocSecurity>
  <Lines>78</Lines>
  <Paragraphs>18</Paragraphs>
  <ScaleCrop>false</ScaleCrop>
  <Company>UMCE</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Thayer</dc:creator>
  <cp:keywords/>
  <cp:lastModifiedBy>Tomas Thayer</cp:lastModifiedBy>
  <cp:revision>2</cp:revision>
  <dcterms:created xsi:type="dcterms:W3CDTF">2014-10-20T00:38:00Z</dcterms:created>
  <dcterms:modified xsi:type="dcterms:W3CDTF">2014-10-20T01:06:00Z</dcterms:modified>
</cp:coreProperties>
</file>