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96" w:rsidRDefault="00B53096" w:rsidP="00B53096">
      <w:r>
        <w:t>EJERCICIO PRÁCTICO: DIAGNÓSTICO ENERGÉTICO</w:t>
      </w:r>
    </w:p>
    <w:p w:rsidR="00B53096" w:rsidRDefault="00B53096" w:rsidP="00B53096">
      <w:r>
        <w:t>OBJETIVO</w:t>
      </w:r>
    </w:p>
    <w:p w:rsidR="00B53096" w:rsidRDefault="00B53096" w:rsidP="00B53096">
      <w:r>
        <w:t>Realizar un diagnóstico energético básico de su establecimiento educacional, considerando los factores de energía en general, calefacción, refrigeración y agua.</w:t>
      </w:r>
    </w:p>
    <w:p w:rsidR="00B53096" w:rsidRDefault="00B53096" w:rsidP="00B53096">
      <w:r>
        <w:t>DESCRIPCION DE LA ACTIVIDAD</w:t>
      </w:r>
    </w:p>
    <w:p w:rsidR="00B53096" w:rsidRDefault="00B53096" w:rsidP="00B53096">
      <w:r>
        <w:t>En primer lugar, cada participante deberá escoger un área de su jardín, escuela o liceo donde realizará el diagnóstico.</w:t>
      </w:r>
    </w:p>
    <w:p w:rsidR="00B53096" w:rsidRDefault="00B53096" w:rsidP="00B53096">
      <w:r>
        <w:t>Una vez terminado el recorrido por el área a diagnosticar, deberá completar las fichas y compartir los resultados en el Foro.</w:t>
      </w:r>
    </w:p>
    <w:p w:rsidR="00B53096" w:rsidRDefault="00B53096" w:rsidP="00B53096">
      <w:r>
        <w:t>Analizar los resultados de algunos participantes. Comparar el gasto de energía versus la cantidad de estudiantes que se benefician con ello.</w:t>
      </w:r>
    </w:p>
    <w:p w:rsidR="00B53096" w:rsidRDefault="00B53096" w:rsidP="00B53096">
      <w:r>
        <w:t>Pensar en alternativas de uso más eficiente sin perder confort.</w:t>
      </w:r>
    </w:p>
    <w:p w:rsidR="00B53096" w:rsidRDefault="00B53096" w:rsidP="00B53096">
      <w:r>
        <w:t>Comparta sus ideas nuevamente en el Foro con sus compañeros.</w:t>
      </w:r>
    </w:p>
    <w:p w:rsidR="00D96424" w:rsidRDefault="00D96424" w:rsidP="00B53096"/>
    <w:p w:rsidR="00D96424" w:rsidRDefault="00D96424" w:rsidP="00B53096"/>
    <w:p w:rsidR="00D96424" w:rsidRDefault="00D96424" w:rsidP="00B53096"/>
    <w:p w:rsidR="00D96424" w:rsidRDefault="00D96424" w:rsidP="00B53096"/>
    <w:p w:rsidR="00D96424" w:rsidRDefault="00D96424" w:rsidP="00B53096"/>
    <w:p w:rsidR="00D96424" w:rsidRDefault="00D96424" w:rsidP="00B53096"/>
    <w:p w:rsidR="00D96424" w:rsidRDefault="00D96424" w:rsidP="00B53096"/>
    <w:p w:rsidR="00D96424" w:rsidRDefault="00D96424" w:rsidP="00B53096"/>
    <w:p w:rsidR="00D96424" w:rsidRDefault="00D96424" w:rsidP="00B53096"/>
    <w:p w:rsidR="00D96424" w:rsidRDefault="00D96424" w:rsidP="00B53096"/>
    <w:p w:rsidR="005123A4" w:rsidRDefault="005123A4" w:rsidP="00B53096"/>
    <w:p w:rsidR="005123A4" w:rsidRDefault="005123A4" w:rsidP="00B53096"/>
    <w:p w:rsidR="005123A4" w:rsidRDefault="005123A4" w:rsidP="00B53096"/>
    <w:p w:rsidR="005123A4" w:rsidRDefault="005123A4" w:rsidP="00B53096"/>
    <w:p w:rsidR="00D96424" w:rsidRDefault="00D96424" w:rsidP="00B53096"/>
    <w:p w:rsidR="00D96424" w:rsidRDefault="00D96424" w:rsidP="00B53096">
      <w:pPr>
        <w:rPr>
          <w:rFonts w:ascii="Bookman Old Style" w:hAnsi="Bookman Old Style"/>
          <w:sz w:val="24"/>
          <w:szCs w:val="24"/>
        </w:rPr>
      </w:pPr>
      <w:r w:rsidRPr="00D96424">
        <w:rPr>
          <w:rFonts w:ascii="Bookman Old Style" w:hAnsi="Bookman Old Style"/>
          <w:sz w:val="24"/>
          <w:szCs w:val="24"/>
        </w:rPr>
        <w:t>DIAGNOSTICO A LA SALA DE LENGUAJE DE LA ESCUELA “ANDRÉS BELLO” COLBÚN.</w:t>
      </w:r>
    </w:p>
    <w:p w:rsidR="00D96424" w:rsidRDefault="00D96424" w:rsidP="00B53096">
      <w:pPr>
        <w:rPr>
          <w:rFonts w:ascii="Bookman Old Style" w:hAnsi="Bookman Old Style"/>
          <w:sz w:val="24"/>
          <w:szCs w:val="24"/>
        </w:rPr>
      </w:pPr>
    </w:p>
    <w:p w:rsidR="00D96424" w:rsidRPr="00D96424" w:rsidRDefault="00D96424" w:rsidP="00B53096">
      <w:pPr>
        <w:rPr>
          <w:rFonts w:ascii="Bookman Old Style" w:hAnsi="Bookman Old Style"/>
          <w:sz w:val="24"/>
          <w:szCs w:val="24"/>
        </w:rPr>
      </w:pPr>
      <w:r w:rsidRPr="00D96424">
        <w:rPr>
          <w:rFonts w:ascii="Bookman Old Style" w:hAnsi="Bookman Old Style"/>
          <w:sz w:val="24"/>
          <w:szCs w:val="24"/>
        </w:rPr>
        <w:t>Tabla 1: Características generales del establecimiento educativo:</w:t>
      </w: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D96424" w:rsidRPr="00D96424" w:rsidTr="00D96424">
        <w:tc>
          <w:tcPr>
            <w:tcW w:w="1496" w:type="dxa"/>
          </w:tcPr>
          <w:p w:rsidR="00D96424" w:rsidRP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 w:rsidRPr="00D96424">
              <w:rPr>
                <w:rFonts w:ascii="Bookman Old Style" w:hAnsi="Bookman Old Style"/>
                <w:sz w:val="24"/>
                <w:szCs w:val="24"/>
              </w:rPr>
              <w:t>Nivel</w:t>
            </w:r>
          </w:p>
        </w:tc>
        <w:tc>
          <w:tcPr>
            <w:tcW w:w="1496" w:type="dxa"/>
          </w:tcPr>
          <w:p w:rsidR="00D96424" w:rsidRP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 w:rsidRPr="00D96424">
              <w:rPr>
                <w:rFonts w:ascii="Bookman Old Style" w:hAnsi="Bookman Old Style"/>
                <w:sz w:val="24"/>
                <w:szCs w:val="24"/>
              </w:rPr>
              <w:t>Curso</w:t>
            </w:r>
          </w:p>
        </w:tc>
        <w:tc>
          <w:tcPr>
            <w:tcW w:w="1496" w:type="dxa"/>
          </w:tcPr>
          <w:p w:rsidR="00D96424" w:rsidRPr="00D96424" w:rsidRDefault="00D96424" w:rsidP="00D96424">
            <w:pPr>
              <w:rPr>
                <w:rFonts w:ascii="Bookman Old Style" w:hAnsi="Bookman Old Style"/>
                <w:sz w:val="24"/>
                <w:szCs w:val="24"/>
              </w:rPr>
            </w:pPr>
            <w:r w:rsidRPr="00D96424">
              <w:rPr>
                <w:rFonts w:ascii="Bookman Old Style" w:hAnsi="Bookman Old Style"/>
                <w:sz w:val="24"/>
                <w:szCs w:val="24"/>
              </w:rPr>
              <w:t>Jornada</w:t>
            </w:r>
          </w:p>
        </w:tc>
        <w:tc>
          <w:tcPr>
            <w:tcW w:w="1496" w:type="dxa"/>
          </w:tcPr>
          <w:p w:rsidR="00D96424" w:rsidRP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 w:rsidRPr="00D96424">
              <w:rPr>
                <w:rFonts w:ascii="Bookman Old Style" w:hAnsi="Bookman Old Style"/>
                <w:sz w:val="24"/>
                <w:szCs w:val="24"/>
              </w:rPr>
              <w:t>Asistencia diaria</w:t>
            </w:r>
          </w:p>
        </w:tc>
        <w:tc>
          <w:tcPr>
            <w:tcW w:w="1497" w:type="dxa"/>
          </w:tcPr>
          <w:p w:rsidR="00D96424" w:rsidRP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 w:rsidRPr="00D96424">
              <w:rPr>
                <w:rFonts w:ascii="Bookman Old Style" w:hAnsi="Bookman Old Style"/>
                <w:sz w:val="24"/>
                <w:szCs w:val="24"/>
              </w:rPr>
              <w:t>Días a la semana</w:t>
            </w:r>
          </w:p>
        </w:tc>
        <w:tc>
          <w:tcPr>
            <w:tcW w:w="1497" w:type="dxa"/>
          </w:tcPr>
          <w:p w:rsidR="00D96424" w:rsidRP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 w:rsidRPr="00D96424">
              <w:rPr>
                <w:rFonts w:ascii="Bookman Old Style" w:hAnsi="Bookman Old Style"/>
                <w:sz w:val="24"/>
                <w:szCs w:val="24"/>
              </w:rPr>
              <w:t>Horario</w:t>
            </w:r>
          </w:p>
        </w:tc>
      </w:tr>
      <w:tr w:rsidR="00D96424" w:rsidRPr="00D96424" w:rsidTr="00D96424">
        <w:tc>
          <w:tcPr>
            <w:tcW w:w="1496" w:type="dxa"/>
          </w:tcPr>
          <w:p w:rsidR="00D96424" w:rsidRP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BÁSICO </w:t>
            </w:r>
          </w:p>
        </w:tc>
        <w:tc>
          <w:tcPr>
            <w:tcW w:w="1496" w:type="dxa"/>
          </w:tcPr>
          <w:p w:rsidR="00D96424" w:rsidRP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5º A 8º</w:t>
            </w:r>
          </w:p>
        </w:tc>
        <w:tc>
          <w:tcPr>
            <w:tcW w:w="1496" w:type="dxa"/>
          </w:tcPr>
          <w:p w:rsidR="00D96424" w:rsidRPr="00D96424" w:rsidRDefault="00D96424" w:rsidP="00D964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MAÑANA</w:t>
            </w:r>
          </w:p>
        </w:tc>
        <w:tc>
          <w:tcPr>
            <w:tcW w:w="1496" w:type="dxa"/>
          </w:tcPr>
          <w:p w:rsid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5º - 20</w:t>
            </w:r>
          </w:p>
          <w:p w:rsid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6º - 25</w:t>
            </w:r>
          </w:p>
          <w:p w:rsid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7º - 23</w:t>
            </w:r>
          </w:p>
          <w:p w:rsidR="00D96424" w:rsidRP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8º - 20</w:t>
            </w:r>
          </w:p>
        </w:tc>
        <w:tc>
          <w:tcPr>
            <w:tcW w:w="1497" w:type="dxa"/>
          </w:tcPr>
          <w:p w:rsidR="00D96424" w:rsidRPr="00D96424" w:rsidRDefault="00D96424" w:rsidP="00D964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Cada curso tres veces a la semana</w:t>
            </w:r>
          </w:p>
        </w:tc>
        <w:tc>
          <w:tcPr>
            <w:tcW w:w="1497" w:type="dxa"/>
          </w:tcPr>
          <w:p w:rsidR="00D96424" w:rsidRPr="00D96424" w:rsidRDefault="00D96424" w:rsidP="00B53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Desde las 8: 30 a 13:30 hrs.</w:t>
            </w:r>
          </w:p>
        </w:tc>
      </w:tr>
    </w:tbl>
    <w:p w:rsidR="00D96424" w:rsidRDefault="00D96424" w:rsidP="00B53096"/>
    <w:p w:rsidR="0087725A" w:rsidRPr="0087725A" w:rsidRDefault="0087725A" w:rsidP="00B53096">
      <w:pPr>
        <w:rPr>
          <w:rFonts w:ascii="Bookman Old Style" w:hAnsi="Bookman Old Style"/>
          <w:sz w:val="24"/>
          <w:szCs w:val="24"/>
        </w:rPr>
      </w:pPr>
      <w:r w:rsidRPr="0087725A">
        <w:rPr>
          <w:rFonts w:ascii="Bookman Old Style" w:hAnsi="Bookman Old Style"/>
          <w:sz w:val="24"/>
          <w:szCs w:val="24"/>
        </w:rPr>
        <w:t>Tabla 2: Superficie útil, sistemas de consumo y tipo de energía utilizada</w:t>
      </w:r>
    </w:p>
    <w:tbl>
      <w:tblPr>
        <w:tblStyle w:val="Tablaconcuadrcula"/>
        <w:tblW w:w="0" w:type="auto"/>
        <w:tblLook w:val="04A0"/>
      </w:tblPr>
      <w:tblGrid>
        <w:gridCol w:w="1185"/>
        <w:gridCol w:w="874"/>
        <w:gridCol w:w="1638"/>
        <w:gridCol w:w="1590"/>
        <w:gridCol w:w="1220"/>
        <w:gridCol w:w="2547"/>
      </w:tblGrid>
      <w:tr w:rsidR="00D96424" w:rsidRPr="00D96424" w:rsidTr="00D96424">
        <w:trPr>
          <w:trHeight w:val="569"/>
        </w:trPr>
        <w:tc>
          <w:tcPr>
            <w:tcW w:w="1185" w:type="dxa"/>
          </w:tcPr>
          <w:p w:rsidR="00D96424" w:rsidRPr="00D96424" w:rsidRDefault="00D96424" w:rsidP="00B53096">
            <w:pPr>
              <w:rPr>
                <w:rFonts w:ascii="Bookman Old Style" w:hAnsi="Bookman Old Style"/>
              </w:rPr>
            </w:pPr>
            <w:r w:rsidRPr="00D96424">
              <w:rPr>
                <w:rFonts w:ascii="Bookman Old Style" w:hAnsi="Bookman Old Style"/>
              </w:rPr>
              <w:t>Recinto</w:t>
            </w:r>
          </w:p>
        </w:tc>
        <w:tc>
          <w:tcPr>
            <w:tcW w:w="908" w:type="dxa"/>
          </w:tcPr>
          <w:p w:rsidR="00D96424" w:rsidRP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SUP</w:t>
            </w:r>
          </w:p>
        </w:tc>
        <w:tc>
          <w:tcPr>
            <w:tcW w:w="1530" w:type="dxa"/>
          </w:tcPr>
          <w:p w:rsidR="00D96424" w:rsidRP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Iluminación</w:t>
            </w:r>
          </w:p>
        </w:tc>
        <w:tc>
          <w:tcPr>
            <w:tcW w:w="1614" w:type="dxa"/>
          </w:tcPr>
          <w:p w:rsidR="00D96424" w:rsidRP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Calefacción</w:t>
            </w:r>
          </w:p>
        </w:tc>
        <w:tc>
          <w:tcPr>
            <w:tcW w:w="1096" w:type="dxa"/>
          </w:tcPr>
          <w:p w:rsidR="00D96424" w:rsidRP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Equipo PC</w:t>
            </w:r>
          </w:p>
        </w:tc>
        <w:tc>
          <w:tcPr>
            <w:tcW w:w="2679" w:type="dxa"/>
          </w:tcPr>
          <w:p w:rsid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Aire acondicionado</w:t>
            </w:r>
          </w:p>
          <w:p w:rsidR="00D96424" w:rsidRP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/ventilador</w:t>
            </w:r>
          </w:p>
        </w:tc>
      </w:tr>
      <w:tr w:rsidR="00D96424" w:rsidRPr="00D96424" w:rsidTr="00D96424">
        <w:trPr>
          <w:trHeight w:val="569"/>
        </w:trPr>
        <w:tc>
          <w:tcPr>
            <w:tcW w:w="1185" w:type="dxa"/>
          </w:tcPr>
          <w:p w:rsidR="00D96424" w:rsidRP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Aula de Lenguaje </w:t>
            </w:r>
          </w:p>
        </w:tc>
        <w:tc>
          <w:tcPr>
            <w:tcW w:w="908" w:type="dxa"/>
          </w:tcPr>
          <w:p w:rsid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 m2</w:t>
            </w:r>
          </w:p>
        </w:tc>
        <w:tc>
          <w:tcPr>
            <w:tcW w:w="1530" w:type="dxa"/>
          </w:tcPr>
          <w:p w:rsid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 Tubos </w:t>
            </w:r>
          </w:p>
          <w:p w:rsid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fluorescentes</w:t>
            </w:r>
          </w:p>
        </w:tc>
        <w:tc>
          <w:tcPr>
            <w:tcW w:w="1614" w:type="dxa"/>
          </w:tcPr>
          <w:p w:rsid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Estufa gas</w:t>
            </w:r>
          </w:p>
        </w:tc>
        <w:tc>
          <w:tcPr>
            <w:tcW w:w="1096" w:type="dxa"/>
          </w:tcPr>
          <w:p w:rsidR="00D96424" w:rsidRDefault="00D96424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Portátil Notebook</w:t>
            </w:r>
          </w:p>
          <w:p w:rsidR="0087725A" w:rsidRDefault="0087725A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Data </w:t>
            </w:r>
          </w:p>
        </w:tc>
        <w:tc>
          <w:tcPr>
            <w:tcW w:w="2679" w:type="dxa"/>
          </w:tcPr>
          <w:p w:rsidR="00D96424" w:rsidRDefault="0087725A" w:rsidP="00B530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Ventilador Portátil</w:t>
            </w:r>
          </w:p>
        </w:tc>
      </w:tr>
    </w:tbl>
    <w:p w:rsidR="00B53096" w:rsidRDefault="00B53096" w:rsidP="00B53096"/>
    <w:p w:rsidR="0087725A" w:rsidRDefault="0087725A" w:rsidP="00B53096">
      <w:pPr>
        <w:rPr>
          <w:rFonts w:ascii="Bookman Old Style" w:hAnsi="Bookman Old Style"/>
          <w:sz w:val="24"/>
          <w:szCs w:val="24"/>
        </w:rPr>
      </w:pPr>
      <w:r w:rsidRPr="0087725A">
        <w:rPr>
          <w:rFonts w:ascii="Bookman Old Style" w:hAnsi="Bookman Old Style"/>
          <w:sz w:val="24"/>
          <w:szCs w:val="24"/>
        </w:rPr>
        <w:t>Tabla 3: Estimación de horas de uso anuales</w:t>
      </w:r>
      <w:r>
        <w:rPr>
          <w:rFonts w:ascii="Bookman Old Style" w:hAnsi="Bookman Old Style"/>
          <w:sz w:val="24"/>
          <w:szCs w:val="24"/>
        </w:rPr>
        <w:t>.</w:t>
      </w: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87725A" w:rsidTr="0087725A">
        <w:tc>
          <w:tcPr>
            <w:tcW w:w="1496" w:type="dxa"/>
          </w:tcPr>
          <w:p w:rsid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 xml:space="preserve">Recinto </w:t>
            </w:r>
          </w:p>
          <w:p w:rsid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Horas de uso</w:t>
            </w:r>
          </w:p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mañana</w:t>
            </w:r>
          </w:p>
          <w:p w:rsid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Horas de uso</w:t>
            </w:r>
          </w:p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tarde</w:t>
            </w:r>
          </w:p>
          <w:p w:rsid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Días de la</w:t>
            </w:r>
          </w:p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semana</w:t>
            </w:r>
          </w:p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(x4 es 1 mes)</w:t>
            </w:r>
          </w:p>
          <w:p w:rsid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7" w:type="dxa"/>
          </w:tcPr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Meses del</w:t>
            </w:r>
          </w:p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año</w:t>
            </w:r>
          </w:p>
          <w:p w:rsid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7" w:type="dxa"/>
          </w:tcPr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Horas</w:t>
            </w:r>
          </w:p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anuales de</w:t>
            </w:r>
          </w:p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uso</w:t>
            </w:r>
          </w:p>
          <w:p w:rsid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7725A" w:rsidTr="0087725A">
        <w:tc>
          <w:tcPr>
            <w:tcW w:w="1496" w:type="dxa"/>
          </w:tcPr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Sala de clase</w:t>
            </w:r>
          </w:p>
        </w:tc>
        <w:tc>
          <w:tcPr>
            <w:tcW w:w="1496" w:type="dxa"/>
          </w:tcPr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 horas</w:t>
            </w:r>
          </w:p>
        </w:tc>
        <w:tc>
          <w:tcPr>
            <w:tcW w:w="1496" w:type="dxa"/>
          </w:tcPr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 horas</w:t>
            </w:r>
          </w:p>
        </w:tc>
        <w:tc>
          <w:tcPr>
            <w:tcW w:w="1496" w:type="dxa"/>
          </w:tcPr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497" w:type="dxa"/>
          </w:tcPr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87725A" w:rsidRPr="0087725A" w:rsidRDefault="0087725A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2800</w:t>
            </w:r>
          </w:p>
        </w:tc>
      </w:tr>
    </w:tbl>
    <w:p w:rsidR="0087725A" w:rsidRDefault="0087725A" w:rsidP="00B53096">
      <w:pPr>
        <w:rPr>
          <w:rFonts w:ascii="Bookman Old Style" w:hAnsi="Bookman Old Style"/>
          <w:sz w:val="24"/>
          <w:szCs w:val="24"/>
        </w:rPr>
      </w:pPr>
    </w:p>
    <w:p w:rsidR="0087725A" w:rsidRDefault="0087725A" w:rsidP="0087725A">
      <w:pPr>
        <w:rPr>
          <w:rFonts w:ascii="Bookman Old Style" w:hAnsi="Bookman Old Style"/>
          <w:sz w:val="24"/>
          <w:szCs w:val="24"/>
        </w:rPr>
      </w:pPr>
      <w:r w:rsidRPr="0087725A">
        <w:rPr>
          <w:rFonts w:ascii="Bookman Old Style" w:hAnsi="Bookman Old Style"/>
          <w:sz w:val="24"/>
          <w:szCs w:val="24"/>
        </w:rPr>
        <w:t>Tabla 4: Caracterización de muros</w:t>
      </w:r>
    </w:p>
    <w:p w:rsidR="0087725A" w:rsidRDefault="0087725A" w:rsidP="0087725A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436" w:type="dxa"/>
        <w:tblLook w:val="04A0"/>
      </w:tblPr>
      <w:tblGrid>
        <w:gridCol w:w="1739"/>
        <w:gridCol w:w="1346"/>
        <w:gridCol w:w="1277"/>
        <w:gridCol w:w="1416"/>
        <w:gridCol w:w="2918"/>
        <w:gridCol w:w="1740"/>
      </w:tblGrid>
      <w:tr w:rsidR="00B8252F" w:rsidTr="00B8252F">
        <w:trPr>
          <w:trHeight w:val="875"/>
        </w:trPr>
        <w:tc>
          <w:tcPr>
            <w:tcW w:w="1739" w:type="dxa"/>
          </w:tcPr>
          <w:p w:rsidR="00B8252F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Recinto</w:t>
            </w:r>
          </w:p>
        </w:tc>
        <w:tc>
          <w:tcPr>
            <w:tcW w:w="1346" w:type="dxa"/>
          </w:tcPr>
          <w:p w:rsidR="00B8252F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Tipo de muro</w:t>
            </w:r>
          </w:p>
        </w:tc>
        <w:tc>
          <w:tcPr>
            <w:tcW w:w="1277" w:type="dxa"/>
          </w:tcPr>
          <w:p w:rsidR="00B8252F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Aislación</w:t>
            </w:r>
          </w:p>
        </w:tc>
        <w:tc>
          <w:tcPr>
            <w:tcW w:w="1416" w:type="dxa"/>
          </w:tcPr>
          <w:p w:rsidR="00B8252F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Filtración</w:t>
            </w:r>
          </w:p>
        </w:tc>
        <w:tc>
          <w:tcPr>
            <w:tcW w:w="2918" w:type="dxa"/>
          </w:tcPr>
          <w:p w:rsidR="00B8252F" w:rsidRPr="0087725A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 w:rsidRPr="0087725A">
              <w:rPr>
                <w:rFonts w:ascii="Bookman Old Style" w:hAnsi="Bookman Old Style"/>
                <w:sz w:val="24"/>
                <w:szCs w:val="24"/>
              </w:rPr>
              <w:t>Color Superficie</w:t>
            </w:r>
          </w:p>
          <w:p w:rsidR="00B8252F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40" w:type="dxa"/>
          </w:tcPr>
          <w:p w:rsidR="00B8252F" w:rsidRPr="0087725A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Orientación</w:t>
            </w:r>
          </w:p>
        </w:tc>
      </w:tr>
      <w:tr w:rsidR="00B8252F" w:rsidTr="00B8252F">
        <w:trPr>
          <w:trHeight w:val="875"/>
        </w:trPr>
        <w:tc>
          <w:tcPr>
            <w:tcW w:w="1739" w:type="dxa"/>
          </w:tcPr>
          <w:p w:rsidR="00B8252F" w:rsidRPr="0087725A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Sala Lenguaje</w:t>
            </w:r>
          </w:p>
        </w:tc>
        <w:tc>
          <w:tcPr>
            <w:tcW w:w="1346" w:type="dxa"/>
          </w:tcPr>
          <w:p w:rsidR="00B8252F" w:rsidRPr="0087725A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Madera y ladrillo</w:t>
            </w:r>
          </w:p>
        </w:tc>
        <w:tc>
          <w:tcPr>
            <w:tcW w:w="1277" w:type="dxa"/>
          </w:tcPr>
          <w:p w:rsidR="00B8252F" w:rsidRPr="0087725A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1416" w:type="dxa"/>
          </w:tcPr>
          <w:p w:rsidR="00B8252F" w:rsidRPr="0087725A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Regular</w:t>
            </w:r>
          </w:p>
        </w:tc>
        <w:tc>
          <w:tcPr>
            <w:tcW w:w="2918" w:type="dxa"/>
          </w:tcPr>
          <w:p w:rsidR="00B8252F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Cielo sin pintura color natural.</w:t>
            </w:r>
          </w:p>
          <w:p w:rsidR="00B8252F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Media pared alta, 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Amarillo crema oscuro.</w:t>
            </w:r>
          </w:p>
          <w:p w:rsidR="00B8252F" w:rsidRPr="0087725A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Media pared baja, rojo bermellón oscuro.</w:t>
            </w:r>
          </w:p>
        </w:tc>
        <w:tc>
          <w:tcPr>
            <w:tcW w:w="1740" w:type="dxa"/>
          </w:tcPr>
          <w:p w:rsidR="00B8252F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-Sala ubicada de norte a sur </w:t>
            </w:r>
          </w:p>
          <w:p w:rsidR="00B8252F" w:rsidRDefault="00B8252F" w:rsidP="008772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Con ventanales orientados al norte y sur con </w:t>
            </w:r>
            <w:r w:rsidRPr="00E86FC2">
              <w:rPr>
                <w:rFonts w:ascii="Bookman Old Style" w:hAnsi="Bookman Old Style"/>
                <w:sz w:val="24"/>
                <w:szCs w:val="24"/>
              </w:rPr>
              <w:t>cor</w:t>
            </w:r>
            <w:r w:rsidR="00E8045E" w:rsidRPr="00E86FC2">
              <w:rPr>
                <w:rFonts w:ascii="Bookman Old Style" w:hAnsi="Bookman Old Style"/>
                <w:sz w:val="24"/>
                <w:szCs w:val="24"/>
              </w:rPr>
              <w:t>t</w:t>
            </w:r>
            <w:r w:rsidRPr="00E86FC2">
              <w:rPr>
                <w:rFonts w:ascii="Bookman Old Style" w:hAnsi="Bookman Old Style"/>
                <w:sz w:val="24"/>
                <w:szCs w:val="24"/>
              </w:rPr>
              <w:t>inas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gruesas beige al su</w:t>
            </w:r>
            <w:bookmarkStart w:id="0" w:name="_GoBack"/>
            <w:bookmarkEnd w:id="0"/>
            <w:r>
              <w:rPr>
                <w:rFonts w:ascii="Bookman Old Style" w:hAnsi="Bookman Old Style"/>
                <w:sz w:val="24"/>
                <w:szCs w:val="24"/>
              </w:rPr>
              <w:t xml:space="preserve">r y azules al norte. </w:t>
            </w:r>
          </w:p>
        </w:tc>
      </w:tr>
    </w:tbl>
    <w:p w:rsidR="0087725A" w:rsidRPr="0087725A" w:rsidRDefault="0087725A" w:rsidP="0087725A">
      <w:pPr>
        <w:rPr>
          <w:rFonts w:ascii="Bookman Old Style" w:hAnsi="Bookman Old Style"/>
          <w:sz w:val="24"/>
          <w:szCs w:val="24"/>
        </w:rPr>
      </w:pPr>
    </w:p>
    <w:p w:rsidR="0087725A" w:rsidRDefault="00B8252F" w:rsidP="0087725A">
      <w:pPr>
        <w:rPr>
          <w:rFonts w:ascii="Bookman Old Style" w:hAnsi="Bookman Old Style"/>
          <w:sz w:val="24"/>
          <w:szCs w:val="24"/>
        </w:rPr>
      </w:pPr>
      <w:r w:rsidRPr="00B8252F">
        <w:rPr>
          <w:rFonts w:ascii="Bookman Old Style" w:hAnsi="Bookman Old Style"/>
          <w:sz w:val="24"/>
          <w:szCs w:val="24"/>
        </w:rPr>
        <w:t>Tabla 5: Clasificación de las medidas de eficiencia energética</w:t>
      </w:r>
    </w:p>
    <w:tbl>
      <w:tblPr>
        <w:tblStyle w:val="Tablaconcuadrcula"/>
        <w:tblW w:w="0" w:type="auto"/>
        <w:tblLayout w:type="fixed"/>
        <w:tblLook w:val="04A0"/>
      </w:tblPr>
      <w:tblGrid>
        <w:gridCol w:w="1668"/>
        <w:gridCol w:w="2322"/>
        <w:gridCol w:w="1792"/>
        <w:gridCol w:w="1613"/>
        <w:gridCol w:w="1659"/>
      </w:tblGrid>
      <w:tr w:rsidR="00B8252F" w:rsidTr="00913F87">
        <w:tc>
          <w:tcPr>
            <w:tcW w:w="1668" w:type="dxa"/>
          </w:tcPr>
          <w:p w:rsidR="00B8252F" w:rsidRPr="00B8252F" w:rsidRDefault="00B8252F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 w:rsidRPr="00B8252F">
              <w:rPr>
                <w:rFonts w:ascii="Bookman Old Style" w:hAnsi="Bookman Old Style"/>
                <w:sz w:val="24"/>
                <w:szCs w:val="24"/>
              </w:rPr>
              <w:t xml:space="preserve">Sistema </w:t>
            </w:r>
          </w:p>
          <w:p w:rsidR="00B8252F" w:rsidRDefault="00B8252F" w:rsidP="00B8252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252F" w:rsidRDefault="00B8252F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 w:rsidRPr="00B8252F">
              <w:rPr>
                <w:rFonts w:ascii="Bookman Old Style" w:hAnsi="Bookman Old Style"/>
                <w:sz w:val="24"/>
                <w:szCs w:val="24"/>
              </w:rPr>
              <w:t xml:space="preserve">Tipo de medida </w:t>
            </w:r>
          </w:p>
          <w:p w:rsidR="00B8252F" w:rsidRDefault="00B8252F" w:rsidP="00B8252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252F" w:rsidRPr="00B8252F" w:rsidRDefault="00B8252F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 w:rsidRPr="00B8252F">
              <w:rPr>
                <w:rFonts w:ascii="Bookman Old Style" w:hAnsi="Bookman Old Style"/>
                <w:sz w:val="24"/>
                <w:szCs w:val="24"/>
              </w:rPr>
              <w:t>Carácter de la</w:t>
            </w:r>
          </w:p>
          <w:p w:rsidR="00B8252F" w:rsidRPr="00B8252F" w:rsidRDefault="00B8252F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 w:rsidRPr="00B8252F">
              <w:rPr>
                <w:rFonts w:ascii="Bookman Old Style" w:hAnsi="Bookman Old Style"/>
                <w:sz w:val="24"/>
                <w:szCs w:val="24"/>
              </w:rPr>
              <w:t>medida</w:t>
            </w:r>
          </w:p>
          <w:p w:rsidR="00B8252F" w:rsidRDefault="00B8252F" w:rsidP="00B8252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13" w:type="dxa"/>
          </w:tcPr>
          <w:p w:rsidR="00B8252F" w:rsidRDefault="00B8252F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 w:rsidRPr="00B8252F">
              <w:rPr>
                <w:rFonts w:ascii="Bookman Old Style" w:hAnsi="Bookman Old Style"/>
                <w:sz w:val="24"/>
                <w:szCs w:val="24"/>
              </w:rPr>
              <w:t xml:space="preserve">Inversión </w:t>
            </w:r>
          </w:p>
          <w:p w:rsidR="00B8252F" w:rsidRDefault="00B8252F" w:rsidP="00B8252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59" w:type="dxa"/>
          </w:tcPr>
          <w:p w:rsidR="00B8252F" w:rsidRPr="00B8252F" w:rsidRDefault="00B8252F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 w:rsidRPr="00B8252F">
              <w:rPr>
                <w:rFonts w:ascii="Bookman Old Style" w:hAnsi="Bookman Old Style"/>
                <w:sz w:val="24"/>
                <w:szCs w:val="24"/>
              </w:rPr>
              <w:t>Horizonte de</w:t>
            </w:r>
          </w:p>
          <w:p w:rsidR="00B8252F" w:rsidRDefault="00B8252F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 w:rsidRPr="00B8252F">
              <w:rPr>
                <w:rFonts w:ascii="Bookman Old Style" w:hAnsi="Bookman Old Style"/>
                <w:sz w:val="24"/>
                <w:szCs w:val="24"/>
              </w:rPr>
              <w:t>Aplicación</w:t>
            </w:r>
          </w:p>
        </w:tc>
      </w:tr>
      <w:tr w:rsidR="00B8252F" w:rsidTr="00913F87">
        <w:tc>
          <w:tcPr>
            <w:tcW w:w="1668" w:type="dxa"/>
          </w:tcPr>
          <w:p w:rsidR="00B8252F" w:rsidRPr="00B8252F" w:rsidRDefault="00913F87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Iluminación</w:t>
            </w:r>
          </w:p>
        </w:tc>
        <w:tc>
          <w:tcPr>
            <w:tcW w:w="2322" w:type="dxa"/>
          </w:tcPr>
          <w:p w:rsidR="00B8252F" w:rsidRPr="00B8252F" w:rsidRDefault="00913F87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Limpieza y cambio de tubo en mal estado</w:t>
            </w:r>
          </w:p>
        </w:tc>
        <w:tc>
          <w:tcPr>
            <w:tcW w:w="1792" w:type="dxa"/>
          </w:tcPr>
          <w:p w:rsidR="00B8252F" w:rsidRDefault="00913F87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Actualización tecnológica </w:t>
            </w:r>
          </w:p>
          <w:p w:rsidR="00913F87" w:rsidRPr="00B8252F" w:rsidRDefault="00913F87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Tubo ahorro energía</w:t>
            </w:r>
          </w:p>
        </w:tc>
        <w:tc>
          <w:tcPr>
            <w:tcW w:w="1613" w:type="dxa"/>
          </w:tcPr>
          <w:p w:rsidR="00B8252F" w:rsidRPr="00B8252F" w:rsidRDefault="00913F87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Media</w:t>
            </w:r>
          </w:p>
        </w:tc>
        <w:tc>
          <w:tcPr>
            <w:tcW w:w="1659" w:type="dxa"/>
          </w:tcPr>
          <w:p w:rsidR="00B8252F" w:rsidRPr="00B8252F" w:rsidRDefault="00913F87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Corto plazo</w:t>
            </w:r>
          </w:p>
        </w:tc>
      </w:tr>
      <w:tr w:rsidR="00913F87" w:rsidTr="00913F87">
        <w:tc>
          <w:tcPr>
            <w:tcW w:w="1668" w:type="dxa"/>
          </w:tcPr>
          <w:p w:rsidR="00913F87" w:rsidRPr="00913F87" w:rsidRDefault="00913F87" w:rsidP="00913F87">
            <w:pPr>
              <w:rPr>
                <w:rFonts w:ascii="Bookman Old Style" w:hAnsi="Bookman Old Style"/>
                <w:sz w:val="24"/>
                <w:szCs w:val="24"/>
              </w:rPr>
            </w:pPr>
            <w:r w:rsidRPr="00913F87">
              <w:rPr>
                <w:rFonts w:ascii="Bookman Old Style" w:hAnsi="Bookman Old Style"/>
                <w:sz w:val="24"/>
                <w:szCs w:val="24"/>
              </w:rPr>
              <w:t>Equipos</w:t>
            </w:r>
          </w:p>
          <w:p w:rsidR="00913F87" w:rsidRPr="00913F87" w:rsidRDefault="00913F87" w:rsidP="00913F87">
            <w:pPr>
              <w:rPr>
                <w:rFonts w:ascii="Bookman Old Style" w:hAnsi="Bookman Old Style"/>
                <w:sz w:val="24"/>
                <w:szCs w:val="24"/>
              </w:rPr>
            </w:pPr>
            <w:r w:rsidRPr="00913F87">
              <w:rPr>
                <w:rFonts w:ascii="Bookman Old Style" w:hAnsi="Bookman Old Style"/>
                <w:sz w:val="24"/>
                <w:szCs w:val="24"/>
              </w:rPr>
              <w:t>computacionales</w:t>
            </w:r>
          </w:p>
          <w:p w:rsidR="00913F87" w:rsidRDefault="00913F87" w:rsidP="00913F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22" w:type="dxa"/>
          </w:tcPr>
          <w:p w:rsidR="00913F87" w:rsidRDefault="00913F87" w:rsidP="00913F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Uso eficiente desconectado de la corriente si está cargado y desconectar si no está en uso (PC- DATA)</w:t>
            </w:r>
          </w:p>
        </w:tc>
        <w:tc>
          <w:tcPr>
            <w:tcW w:w="1792" w:type="dxa"/>
          </w:tcPr>
          <w:p w:rsidR="00913F87" w:rsidRDefault="00913F87" w:rsidP="00913F87">
            <w:pPr>
              <w:rPr>
                <w:rFonts w:ascii="Bookman Old Style" w:hAnsi="Bookman Old Style"/>
                <w:sz w:val="24"/>
                <w:szCs w:val="24"/>
              </w:rPr>
            </w:pPr>
            <w:r w:rsidRPr="00913F87">
              <w:rPr>
                <w:rFonts w:ascii="Bookman Old Style" w:hAnsi="Bookman Old Style"/>
                <w:sz w:val="24"/>
                <w:szCs w:val="24"/>
              </w:rPr>
              <w:t xml:space="preserve">Gestión </w:t>
            </w:r>
          </w:p>
          <w:p w:rsidR="00D55096" w:rsidRDefault="00D55096" w:rsidP="00913F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(Entregar informe a cada persona responsable de la sala)</w:t>
            </w:r>
          </w:p>
        </w:tc>
        <w:tc>
          <w:tcPr>
            <w:tcW w:w="1613" w:type="dxa"/>
          </w:tcPr>
          <w:p w:rsidR="00913F87" w:rsidRDefault="00913F87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Sin costo</w:t>
            </w:r>
          </w:p>
        </w:tc>
        <w:tc>
          <w:tcPr>
            <w:tcW w:w="1659" w:type="dxa"/>
          </w:tcPr>
          <w:p w:rsidR="00913F87" w:rsidRDefault="00913F87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 w:rsidRPr="00913F87">
              <w:rPr>
                <w:rFonts w:ascii="Bookman Old Style" w:hAnsi="Bookman Old Style"/>
                <w:sz w:val="24"/>
                <w:szCs w:val="24"/>
              </w:rPr>
              <w:t>Corto plazo</w:t>
            </w:r>
          </w:p>
        </w:tc>
      </w:tr>
      <w:tr w:rsidR="00913F87" w:rsidTr="00913F87">
        <w:tc>
          <w:tcPr>
            <w:tcW w:w="1668" w:type="dxa"/>
          </w:tcPr>
          <w:p w:rsidR="00913F87" w:rsidRPr="00913F87" w:rsidRDefault="00913F87" w:rsidP="00913F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Calefacción</w:t>
            </w:r>
          </w:p>
        </w:tc>
        <w:tc>
          <w:tcPr>
            <w:tcW w:w="2322" w:type="dxa"/>
          </w:tcPr>
          <w:p w:rsidR="00913F87" w:rsidRDefault="00D55096" w:rsidP="00913F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Uso eficiente encender 10 min. Antes del ingreso a clase para calefacción y apagar en plazo prudente no permanecer encendido en recreo o cuando la sala está desocupada.</w:t>
            </w:r>
          </w:p>
        </w:tc>
        <w:tc>
          <w:tcPr>
            <w:tcW w:w="1792" w:type="dxa"/>
          </w:tcPr>
          <w:p w:rsidR="00913F87" w:rsidRDefault="00D55096" w:rsidP="00913F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Gestión</w:t>
            </w:r>
          </w:p>
          <w:p w:rsidR="00D55096" w:rsidRPr="00913F87" w:rsidRDefault="00D55096" w:rsidP="00913F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(Entregar informe al auxiliar encargado encender la calefacción)</w:t>
            </w:r>
          </w:p>
        </w:tc>
        <w:tc>
          <w:tcPr>
            <w:tcW w:w="1613" w:type="dxa"/>
          </w:tcPr>
          <w:p w:rsidR="00913F87" w:rsidRDefault="00D55096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Sin Costo</w:t>
            </w:r>
          </w:p>
        </w:tc>
        <w:tc>
          <w:tcPr>
            <w:tcW w:w="1659" w:type="dxa"/>
          </w:tcPr>
          <w:p w:rsidR="00913F87" w:rsidRPr="00913F87" w:rsidRDefault="00D55096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Corto Plazo</w:t>
            </w:r>
          </w:p>
        </w:tc>
      </w:tr>
      <w:tr w:rsidR="00D55096" w:rsidTr="00913F87">
        <w:tc>
          <w:tcPr>
            <w:tcW w:w="1668" w:type="dxa"/>
          </w:tcPr>
          <w:p w:rsidR="00D55096" w:rsidRDefault="00D55096" w:rsidP="00913F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Envolvente</w:t>
            </w:r>
          </w:p>
        </w:tc>
        <w:tc>
          <w:tcPr>
            <w:tcW w:w="2322" w:type="dxa"/>
          </w:tcPr>
          <w:p w:rsidR="00D55096" w:rsidRP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 w:rsidRPr="00D55096">
              <w:rPr>
                <w:rFonts w:ascii="Bookman Old Style" w:hAnsi="Bookman Old Style"/>
                <w:sz w:val="24"/>
                <w:szCs w:val="24"/>
              </w:rPr>
              <w:t>Mejorar aislación</w:t>
            </w:r>
          </w:p>
          <w:p w:rsidR="00D55096" w:rsidRP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 w:rsidRPr="00D55096">
              <w:rPr>
                <w:rFonts w:ascii="Bookman Old Style" w:hAnsi="Bookman Old Style"/>
                <w:sz w:val="24"/>
                <w:szCs w:val="24"/>
              </w:rPr>
              <w:t>de techumbre</w:t>
            </w:r>
          </w:p>
          <w:p w:rsid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92" w:type="dxa"/>
          </w:tcPr>
          <w:p w:rsidR="00D55096" w:rsidRP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 w:rsidRPr="00D55096">
              <w:rPr>
                <w:rFonts w:ascii="Bookman Old Style" w:hAnsi="Bookman Old Style"/>
                <w:sz w:val="24"/>
                <w:szCs w:val="24"/>
              </w:rPr>
              <w:t>Actualización de</w:t>
            </w:r>
          </w:p>
          <w:p w:rsid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 w:rsidRPr="00D55096">
              <w:rPr>
                <w:rFonts w:ascii="Bookman Old Style" w:hAnsi="Bookman Old Style"/>
                <w:sz w:val="24"/>
                <w:szCs w:val="24"/>
              </w:rPr>
              <w:t>Tecnologías</w:t>
            </w:r>
          </w:p>
          <w:p w:rsid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Gestión</w:t>
            </w:r>
          </w:p>
          <w:p w:rsid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(Uso de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recursos)</w:t>
            </w:r>
          </w:p>
        </w:tc>
        <w:tc>
          <w:tcPr>
            <w:tcW w:w="1613" w:type="dxa"/>
          </w:tcPr>
          <w:p w:rsid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 w:rsidRPr="00D55096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Alta </w:t>
            </w:r>
          </w:p>
        </w:tc>
        <w:tc>
          <w:tcPr>
            <w:tcW w:w="1659" w:type="dxa"/>
          </w:tcPr>
          <w:p w:rsidR="00D55096" w:rsidRDefault="00D55096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 w:rsidRPr="00D55096">
              <w:rPr>
                <w:rFonts w:ascii="Bookman Old Style" w:hAnsi="Bookman Old Style"/>
                <w:sz w:val="24"/>
                <w:szCs w:val="24"/>
              </w:rPr>
              <w:t>Largo plazo</w:t>
            </w:r>
          </w:p>
        </w:tc>
      </w:tr>
      <w:tr w:rsidR="00D55096" w:rsidTr="00913F87">
        <w:tc>
          <w:tcPr>
            <w:tcW w:w="1668" w:type="dxa"/>
          </w:tcPr>
          <w:p w:rsidR="00D55096" w:rsidRDefault="00D55096" w:rsidP="00913F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Cortinaje</w:t>
            </w:r>
          </w:p>
        </w:tc>
        <w:tc>
          <w:tcPr>
            <w:tcW w:w="2322" w:type="dxa"/>
          </w:tcPr>
          <w:p w:rsid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Mejorar calidad de cortinaje.</w:t>
            </w:r>
          </w:p>
          <w:p w:rsidR="00D55096" w:rsidRP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Telas aislantes de frío y calor.</w:t>
            </w:r>
            <w:r w:rsidR="00E8045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8045E" w:rsidRPr="00E86FC2">
              <w:rPr>
                <w:rFonts w:ascii="Bookman Old Style" w:hAnsi="Bookman Old Style"/>
                <w:sz w:val="24"/>
                <w:szCs w:val="24"/>
              </w:rPr>
              <w:t>Pero que permitan entrar la luz solar.</w:t>
            </w:r>
          </w:p>
        </w:tc>
        <w:tc>
          <w:tcPr>
            <w:tcW w:w="1792" w:type="dxa"/>
          </w:tcPr>
          <w:p w:rsid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Actualización de tecnologías</w:t>
            </w:r>
          </w:p>
          <w:p w:rsidR="00D55096" w:rsidRP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Gestión (Uso de recursos</w:t>
            </w:r>
          </w:p>
        </w:tc>
        <w:tc>
          <w:tcPr>
            <w:tcW w:w="1613" w:type="dxa"/>
          </w:tcPr>
          <w:p w:rsidR="00D55096" w:rsidRPr="00D55096" w:rsidRDefault="00D55096" w:rsidP="00D550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Alta</w:t>
            </w:r>
          </w:p>
        </w:tc>
        <w:tc>
          <w:tcPr>
            <w:tcW w:w="1659" w:type="dxa"/>
          </w:tcPr>
          <w:p w:rsidR="00D55096" w:rsidRPr="00D55096" w:rsidRDefault="00D55096" w:rsidP="00B8252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Mediano plazo</w:t>
            </w:r>
            <w:r w:rsidR="00E2336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p w:rsidR="00B8252F" w:rsidRPr="0087725A" w:rsidRDefault="00B8252F" w:rsidP="0087725A">
      <w:pPr>
        <w:rPr>
          <w:rFonts w:ascii="Bookman Old Style" w:hAnsi="Bookman Old Style"/>
          <w:sz w:val="24"/>
          <w:szCs w:val="24"/>
        </w:rPr>
      </w:pPr>
    </w:p>
    <w:sectPr w:rsidR="00B8252F" w:rsidRPr="0087725A" w:rsidSect="00541FE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75" w:rsidRDefault="00AF5175" w:rsidP="005123A4">
      <w:pPr>
        <w:spacing w:after="0" w:line="240" w:lineRule="auto"/>
      </w:pPr>
      <w:r>
        <w:separator/>
      </w:r>
    </w:p>
  </w:endnote>
  <w:endnote w:type="continuationSeparator" w:id="0">
    <w:p w:rsidR="00AF5175" w:rsidRDefault="00AF5175" w:rsidP="0051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75" w:rsidRDefault="00AF5175" w:rsidP="005123A4">
      <w:pPr>
        <w:spacing w:after="0" w:line="240" w:lineRule="auto"/>
      </w:pPr>
      <w:r>
        <w:separator/>
      </w:r>
    </w:p>
  </w:footnote>
  <w:footnote w:type="continuationSeparator" w:id="0">
    <w:p w:rsidR="00AF5175" w:rsidRDefault="00AF5175" w:rsidP="0051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A4" w:rsidRPr="00172D9A" w:rsidRDefault="005123A4">
    <w:pPr>
      <w:pStyle w:val="Encabezado"/>
      <w:rPr>
        <w:rFonts w:ascii="Bookman Old Style" w:hAnsi="Bookman Old Style"/>
        <w:lang w:val="es-ES"/>
      </w:rPr>
    </w:pPr>
    <w:r w:rsidRPr="00172D9A">
      <w:rPr>
        <w:rFonts w:ascii="Bookman Old Style" w:hAnsi="Bookman Old Style"/>
        <w:lang w:val="es-ES"/>
      </w:rPr>
      <w:t>Prof. Sandra Reveco Ríos</w:t>
    </w:r>
  </w:p>
  <w:p w:rsidR="005123A4" w:rsidRPr="00172D9A" w:rsidRDefault="005123A4">
    <w:pPr>
      <w:pStyle w:val="Encabezado"/>
      <w:rPr>
        <w:rFonts w:ascii="Bookman Old Style" w:hAnsi="Bookman Old Style"/>
        <w:lang w:val="es-ES"/>
      </w:rPr>
    </w:pPr>
    <w:r w:rsidRPr="00172D9A">
      <w:rPr>
        <w:rFonts w:ascii="Bookman Old Style" w:hAnsi="Bookman Old Style"/>
        <w:lang w:val="es-ES"/>
      </w:rPr>
      <w:t xml:space="preserve">Unidad Técnica Pedagógica </w:t>
    </w:r>
  </w:p>
  <w:p w:rsidR="00172D9A" w:rsidRPr="00172D9A" w:rsidRDefault="00172D9A">
    <w:pPr>
      <w:pStyle w:val="Encabezado"/>
      <w:rPr>
        <w:rFonts w:ascii="Bookman Old Style" w:hAnsi="Bookman Old Style"/>
        <w:lang w:val="es-ES"/>
      </w:rPr>
    </w:pPr>
    <w:r w:rsidRPr="00172D9A">
      <w:rPr>
        <w:rFonts w:ascii="Bookman Old Style" w:hAnsi="Bookman Old Style"/>
        <w:lang w:val="es-ES"/>
      </w:rPr>
      <w:t>Esc. Andrés Bello.-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096"/>
    <w:rsid w:val="00172D9A"/>
    <w:rsid w:val="005123A4"/>
    <w:rsid w:val="00541FE7"/>
    <w:rsid w:val="0087725A"/>
    <w:rsid w:val="00913F87"/>
    <w:rsid w:val="00995ADC"/>
    <w:rsid w:val="00AF5175"/>
    <w:rsid w:val="00B53096"/>
    <w:rsid w:val="00B8252F"/>
    <w:rsid w:val="00BD6A4D"/>
    <w:rsid w:val="00CC1684"/>
    <w:rsid w:val="00D55096"/>
    <w:rsid w:val="00D96424"/>
    <w:rsid w:val="00E23362"/>
    <w:rsid w:val="00E8045E"/>
    <w:rsid w:val="00E8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6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12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23A4"/>
  </w:style>
  <w:style w:type="paragraph" w:styleId="Piedepgina">
    <w:name w:val="footer"/>
    <w:basedOn w:val="Normal"/>
    <w:link w:val="PiedepginaCar"/>
    <w:uiPriority w:val="99"/>
    <w:semiHidden/>
    <w:unhideWhenUsed/>
    <w:rsid w:val="00512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2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Sandra</dc:creator>
  <cp:lastModifiedBy>Tia Sandra</cp:lastModifiedBy>
  <cp:revision>2</cp:revision>
  <dcterms:created xsi:type="dcterms:W3CDTF">2014-12-24T00:48:00Z</dcterms:created>
  <dcterms:modified xsi:type="dcterms:W3CDTF">2014-12-24T00:48:00Z</dcterms:modified>
</cp:coreProperties>
</file>