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F0" w:rsidRDefault="00CA6EAF" w:rsidP="00CA6EAF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FINAL CURSO EFICIENCIA ENERGETICA</w:t>
      </w:r>
    </w:p>
    <w:p w:rsidR="004C3723" w:rsidRDefault="004C3723" w:rsidP="00CA6EA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CA6EAF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PROYECTO: APRENDIENDO A USAR LAS ENERGIAS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sz w:val="28"/>
          <w:szCs w:val="28"/>
          <w:u w:val="single"/>
        </w:rPr>
        <w:t>OBJETIVO GENERAL</w:t>
      </w:r>
      <w:r>
        <w:rPr>
          <w:rFonts w:ascii="Arial" w:hAnsi="Arial" w:cs="Arial"/>
          <w:sz w:val="28"/>
          <w:szCs w:val="28"/>
        </w:rPr>
        <w:t xml:space="preserve">: 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6EAF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Entregar conocimientos de uso eficiente de las energías a fin de minimizar los efectos negativos para el medio ambiente y mejorar la calidad de vida de las personas</w:t>
      </w:r>
      <w:r w:rsidR="00CA6EAF">
        <w:rPr>
          <w:rFonts w:ascii="Arial" w:hAnsi="Arial" w:cs="Arial"/>
          <w:sz w:val="28"/>
          <w:szCs w:val="28"/>
        </w:rPr>
        <w:t>.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t>OBJETIVOS ESPECIFICOS:</w:t>
      </w:r>
    </w:p>
    <w:p w:rsidR="00CA6EAF" w:rsidRP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b/>
          <w:sz w:val="28"/>
          <w:szCs w:val="28"/>
        </w:rPr>
        <w:t>CON ADULTOS</w:t>
      </w:r>
      <w:r>
        <w:rPr>
          <w:rFonts w:ascii="Arial" w:hAnsi="Arial" w:cs="Arial"/>
          <w:sz w:val="28"/>
          <w:szCs w:val="28"/>
        </w:rPr>
        <w:t xml:space="preserve">: </w:t>
      </w:r>
    </w:p>
    <w:p w:rsidR="00CA6EAF" w:rsidRDefault="00BC21FC" w:rsidP="004C372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Entregar conocimientos teóricos acerca de términos claves como son: energía, eficiencia, reciclaje, calidad de vida, medio ambiente y ecología.</w:t>
      </w:r>
    </w:p>
    <w:p w:rsidR="00CA19A9" w:rsidRDefault="00BC21FC" w:rsidP="00CA6EA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4C3723">
        <w:rPr>
          <w:rFonts w:ascii="Arial" w:hAnsi="Arial" w:cs="Arial"/>
          <w:sz w:val="28"/>
          <w:szCs w:val="28"/>
        </w:rPr>
        <w:t>onformar un equipo de trabajo en colaboración a las situaciones pedagógicas con los</w:t>
      </w:r>
      <w:r>
        <w:rPr>
          <w:rFonts w:ascii="Arial" w:hAnsi="Arial" w:cs="Arial"/>
          <w:sz w:val="28"/>
          <w:szCs w:val="28"/>
        </w:rPr>
        <w:t xml:space="preserve"> </w:t>
      </w:r>
      <w:r w:rsidRPr="004C3723">
        <w:rPr>
          <w:rFonts w:ascii="Arial" w:hAnsi="Arial" w:cs="Arial"/>
          <w:sz w:val="28"/>
          <w:szCs w:val="28"/>
        </w:rPr>
        <w:t xml:space="preserve">párvulos en relación al cuidado del medio ambiente. </w:t>
      </w:r>
    </w:p>
    <w:p w:rsidR="00CA6EAF" w:rsidRPr="004C3723" w:rsidRDefault="00BC21FC" w:rsidP="00CA6EA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4C3723">
        <w:rPr>
          <w:rFonts w:ascii="Arial" w:hAnsi="Arial" w:cs="Arial"/>
          <w:sz w:val="28"/>
          <w:szCs w:val="28"/>
        </w:rPr>
        <w:t>ncentivar el cuidado del medio a través de acciones pedagógicas planificadas</w:t>
      </w: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Pr="004C3723" w:rsidRDefault="000E7A76" w:rsidP="00CA6EAF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 NIÑOS Y NIÑ</w:t>
      </w:r>
      <w:r w:rsidRPr="004C3723">
        <w:rPr>
          <w:rFonts w:ascii="Arial" w:hAnsi="Arial" w:cs="Arial"/>
          <w:b/>
          <w:sz w:val="28"/>
          <w:szCs w:val="28"/>
        </w:rPr>
        <w:t>AS</w:t>
      </w:r>
      <w:r w:rsidR="00CA19A9" w:rsidRPr="004C3723">
        <w:rPr>
          <w:rFonts w:ascii="Arial" w:hAnsi="Arial" w:cs="Arial"/>
          <w:b/>
          <w:sz w:val="28"/>
          <w:szCs w:val="28"/>
        </w:rPr>
        <w:t>:</w:t>
      </w:r>
    </w:p>
    <w:p w:rsidR="00CA19A9" w:rsidRDefault="00BC21FC" w:rsidP="004C372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Pr="009732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Formar un equipo ecológico que participe y entregue su trabajo a favor de niños y niñas de otros establecimientos de atención preescolar</w:t>
      </w:r>
    </w:p>
    <w:p w:rsidR="0049057B" w:rsidRPr="004C3723" w:rsidRDefault="00BC21FC" w:rsidP="004905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Incorporar la temática del cuidado del medio ambiente y sus recursos en los tres periodos anuales, insertando en las planificaciones pedagógicas acciones integradas ente los párvulos, la familia y comunidad</w:t>
      </w:r>
    </w:p>
    <w:p w:rsidR="0049057B" w:rsidRDefault="0049057B" w:rsidP="0049057B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4C3723" w:rsidP="000E7A7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Pr="004C3723" w:rsidRDefault="004C3723" w:rsidP="004C3723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4C3723">
        <w:rPr>
          <w:rFonts w:ascii="Arial" w:hAnsi="Arial" w:cs="Arial"/>
          <w:b/>
          <w:sz w:val="28"/>
          <w:szCs w:val="28"/>
        </w:rPr>
        <w:t>EN EL ESTABLECIMIENTO</w:t>
      </w:r>
    </w:p>
    <w:p w:rsidR="004C3723" w:rsidRDefault="00BC21FC" w:rsidP="004C372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Mejorar las condiciones de luminosidad y ventilación de salas de actividades</w:t>
      </w: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7A76" w:rsidRDefault="000E7A7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7A76" w:rsidRDefault="000E7A7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lastRenderedPageBreak/>
        <w:t>.</w:t>
      </w:r>
      <w:r w:rsidR="004C3723" w:rsidRPr="004C3723">
        <w:rPr>
          <w:rFonts w:ascii="Arial" w:hAnsi="Arial" w:cs="Arial"/>
          <w:sz w:val="28"/>
          <w:szCs w:val="28"/>
          <w:u w:val="single"/>
        </w:rPr>
        <w:t>FUNDAMENTACION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</w:p>
    <w:p w:rsidR="004C3723" w:rsidRDefault="004905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sz w:val="28"/>
          <w:szCs w:val="28"/>
        </w:rPr>
        <w:t xml:space="preserve">         </w:t>
      </w:r>
      <w:r w:rsidR="00BC21FC">
        <w:rPr>
          <w:rFonts w:ascii="Arial" w:hAnsi="Arial" w:cs="Arial"/>
          <w:sz w:val="28"/>
          <w:szCs w:val="28"/>
        </w:rPr>
        <w:t>Si</w:t>
      </w:r>
      <w:r>
        <w:rPr>
          <w:rFonts w:ascii="Arial" w:hAnsi="Arial" w:cs="Arial"/>
          <w:sz w:val="28"/>
          <w:szCs w:val="28"/>
        </w:rPr>
        <w:t xml:space="preserve"> consideramos el termino de eficiencia energética como la incorporación de variables sustentables para el buen uso y manejo de los sistemas energéticos, es necesario insertar en la población alguna terminología amigable y </w:t>
      </w:r>
      <w:r w:rsidR="00BC21FC">
        <w:rPr>
          <w:rFonts w:ascii="Arial" w:hAnsi="Arial" w:cs="Arial"/>
          <w:sz w:val="28"/>
          <w:szCs w:val="28"/>
        </w:rPr>
        <w:t>afín</w:t>
      </w:r>
      <w:r>
        <w:rPr>
          <w:rFonts w:ascii="Arial" w:hAnsi="Arial" w:cs="Arial"/>
          <w:sz w:val="28"/>
          <w:szCs w:val="28"/>
        </w:rPr>
        <w:t xml:space="preserve"> al contenido que queremos trabajar. </w:t>
      </w:r>
      <w:proofErr w:type="gramStart"/>
      <w:r>
        <w:rPr>
          <w:rFonts w:ascii="Arial" w:hAnsi="Arial" w:cs="Arial"/>
          <w:sz w:val="28"/>
          <w:szCs w:val="28"/>
        </w:rPr>
        <w:t>por</w:t>
      </w:r>
      <w:proofErr w:type="gramEnd"/>
      <w:r>
        <w:rPr>
          <w:rFonts w:ascii="Arial" w:hAnsi="Arial" w:cs="Arial"/>
          <w:sz w:val="28"/>
          <w:szCs w:val="28"/>
        </w:rPr>
        <w:t xml:space="preserve">  lo tanto esta propuesta se basa fundamentalmente en el trabajo con adultos en el tema, con niños</w:t>
      </w:r>
      <w:r w:rsidR="00BC21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niñas enseñar en la </w:t>
      </w:r>
      <w:r w:rsidR="00BC21FC">
        <w:rPr>
          <w:rFonts w:ascii="Arial" w:hAnsi="Arial" w:cs="Arial"/>
          <w:sz w:val="28"/>
          <w:szCs w:val="28"/>
        </w:rPr>
        <w:t>práctica</w:t>
      </w:r>
      <w:r>
        <w:rPr>
          <w:rFonts w:ascii="Arial" w:hAnsi="Arial" w:cs="Arial"/>
          <w:sz w:val="28"/>
          <w:szCs w:val="28"/>
        </w:rPr>
        <w:t xml:space="preserve"> y en forma </w:t>
      </w:r>
      <w:r w:rsidR="00BC21FC">
        <w:rPr>
          <w:rFonts w:ascii="Arial" w:hAnsi="Arial" w:cs="Arial"/>
          <w:sz w:val="28"/>
          <w:szCs w:val="28"/>
        </w:rPr>
        <w:t>lúdica</w:t>
      </w:r>
      <w:r>
        <w:rPr>
          <w:rFonts w:ascii="Arial" w:hAnsi="Arial" w:cs="Arial"/>
          <w:sz w:val="28"/>
          <w:szCs w:val="28"/>
        </w:rPr>
        <w:t xml:space="preserve"> los beneficios e impacto de las practicas o acciones para  generar actitudes protectoras para su propio beneficio, quienes le rodean y el lugar que habitan, </w:t>
      </w:r>
      <w:r w:rsidR="00BC21FC">
        <w:rPr>
          <w:rFonts w:ascii="Arial" w:hAnsi="Arial" w:cs="Arial"/>
          <w:sz w:val="28"/>
          <w:szCs w:val="28"/>
        </w:rPr>
        <w:t>así</w:t>
      </w:r>
      <w:r>
        <w:rPr>
          <w:rFonts w:ascii="Arial" w:hAnsi="Arial" w:cs="Arial"/>
          <w:sz w:val="28"/>
          <w:szCs w:val="28"/>
        </w:rPr>
        <w:t xml:space="preserve"> </w:t>
      </w:r>
      <w:r w:rsidR="00BC21FC">
        <w:rPr>
          <w:rFonts w:ascii="Arial" w:hAnsi="Arial" w:cs="Arial"/>
          <w:sz w:val="28"/>
          <w:szCs w:val="28"/>
        </w:rPr>
        <w:t>también</w:t>
      </w:r>
      <w:r>
        <w:rPr>
          <w:rFonts w:ascii="Arial" w:hAnsi="Arial" w:cs="Arial"/>
          <w:sz w:val="28"/>
          <w:szCs w:val="28"/>
        </w:rPr>
        <w:t xml:space="preserve"> conocer algunos efectos de </w:t>
      </w:r>
      <w:r w:rsidR="00BC21FC">
        <w:rPr>
          <w:rFonts w:ascii="Arial" w:hAnsi="Arial" w:cs="Arial"/>
          <w:sz w:val="28"/>
          <w:szCs w:val="28"/>
        </w:rPr>
        <w:t>prácticas</w:t>
      </w:r>
      <w:r>
        <w:rPr>
          <w:rFonts w:ascii="Arial" w:hAnsi="Arial" w:cs="Arial"/>
          <w:sz w:val="28"/>
          <w:szCs w:val="28"/>
        </w:rPr>
        <w:t xml:space="preserve"> inadecuadas que perjudican en forma inmediata o a largo plazo el planeta</w:t>
      </w:r>
      <w:r w:rsidR="00BC21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 nuestras condiciones de vida.</w:t>
      </w:r>
    </w:p>
    <w:p w:rsidR="00967B7B" w:rsidRDefault="004905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C21FC">
        <w:rPr>
          <w:rFonts w:ascii="Arial" w:hAnsi="Arial" w:cs="Arial"/>
          <w:sz w:val="28"/>
          <w:szCs w:val="28"/>
        </w:rPr>
        <w:t>Finalmente</w:t>
      </w:r>
      <w:r>
        <w:rPr>
          <w:rFonts w:ascii="Arial" w:hAnsi="Arial" w:cs="Arial"/>
          <w:sz w:val="28"/>
          <w:szCs w:val="28"/>
        </w:rPr>
        <w:t xml:space="preserve"> </w:t>
      </w:r>
      <w:r w:rsidR="00BC21FC">
        <w:rPr>
          <w:rFonts w:ascii="Arial" w:hAnsi="Arial" w:cs="Arial"/>
          <w:sz w:val="28"/>
          <w:szCs w:val="28"/>
        </w:rPr>
        <w:t>proponer</w:t>
      </w:r>
      <w:r>
        <w:rPr>
          <w:rFonts w:ascii="Arial" w:hAnsi="Arial" w:cs="Arial"/>
          <w:sz w:val="28"/>
          <w:szCs w:val="28"/>
        </w:rPr>
        <w:t xml:space="preserve"> mejorar en parte el uso de espacios </w:t>
      </w:r>
      <w:r w:rsidR="00BC21FC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amigables minimizando el uso de recursos sin </w:t>
      </w:r>
      <w:r w:rsidR="00BC21FC">
        <w:rPr>
          <w:rFonts w:ascii="Arial" w:hAnsi="Arial" w:cs="Arial"/>
          <w:sz w:val="28"/>
          <w:szCs w:val="28"/>
        </w:rPr>
        <w:t>perjudicar</w:t>
      </w:r>
      <w:r>
        <w:rPr>
          <w:rFonts w:ascii="Arial" w:hAnsi="Arial" w:cs="Arial"/>
          <w:sz w:val="28"/>
          <w:szCs w:val="28"/>
        </w:rPr>
        <w:t xml:space="preserve"> la calidad de vida de todos </w:t>
      </w:r>
      <w:r w:rsidR="00BC21FC">
        <w:rPr>
          <w:rFonts w:ascii="Arial" w:hAnsi="Arial" w:cs="Arial"/>
          <w:sz w:val="28"/>
          <w:szCs w:val="28"/>
        </w:rPr>
        <w:t>los</w:t>
      </w:r>
      <w:r>
        <w:rPr>
          <w:rFonts w:ascii="Arial" w:hAnsi="Arial" w:cs="Arial"/>
          <w:sz w:val="28"/>
          <w:szCs w:val="28"/>
        </w:rPr>
        <w:t xml:space="preserve"> integrantes de la comunidad </w:t>
      </w:r>
      <w:r w:rsidR="00BC21FC">
        <w:rPr>
          <w:rFonts w:ascii="Arial" w:hAnsi="Arial" w:cs="Arial"/>
          <w:sz w:val="28"/>
          <w:szCs w:val="28"/>
        </w:rPr>
        <w:t>pedagógica</w:t>
      </w:r>
      <w:r>
        <w:rPr>
          <w:rFonts w:ascii="Arial" w:hAnsi="Arial" w:cs="Arial"/>
          <w:sz w:val="28"/>
          <w:szCs w:val="28"/>
        </w:rPr>
        <w:t xml:space="preserve"> del </w:t>
      </w:r>
      <w:r w:rsidR="00BC21FC">
        <w:rPr>
          <w:rFonts w:ascii="Arial" w:hAnsi="Arial" w:cs="Arial"/>
          <w:sz w:val="28"/>
          <w:szCs w:val="28"/>
        </w:rPr>
        <w:t>jardín</w:t>
      </w:r>
      <w:r>
        <w:rPr>
          <w:rFonts w:ascii="Arial" w:hAnsi="Arial" w:cs="Arial"/>
          <w:sz w:val="28"/>
          <w:szCs w:val="28"/>
        </w:rPr>
        <w:t xml:space="preserve"> infantil valle hermoso de la comuna de </w:t>
      </w:r>
      <w:r w:rsidR="00BC21FC">
        <w:rPr>
          <w:rFonts w:ascii="Arial" w:hAnsi="Arial" w:cs="Arial"/>
          <w:sz w:val="28"/>
          <w:szCs w:val="28"/>
        </w:rPr>
        <w:t>Catemu</w:t>
      </w:r>
      <w:r>
        <w:rPr>
          <w:rFonts w:ascii="Arial" w:hAnsi="Arial" w:cs="Arial"/>
          <w:sz w:val="28"/>
          <w:szCs w:val="28"/>
        </w:rPr>
        <w:t>.</w:t>
      </w:r>
    </w:p>
    <w:p w:rsidR="00967B7B" w:rsidRDefault="00967B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67B7B" w:rsidRPr="00BC21FC" w:rsidRDefault="00967B7B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BC21FC">
        <w:rPr>
          <w:rFonts w:ascii="Arial" w:hAnsi="Arial" w:cs="Arial"/>
          <w:sz w:val="28"/>
          <w:szCs w:val="28"/>
          <w:u w:val="single"/>
        </w:rPr>
        <w:t>METAS:</w:t>
      </w:r>
    </w:p>
    <w:p w:rsidR="00967B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la participación de a lo menos el 50% de apoderados con conocimientos entregados sobre conceptos del medio ambiente y eficiencia energética</w:t>
      </w:r>
    </w:p>
    <w:p w:rsidR="002E3EE8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que a lo menos el 60% de los apoderados capacitados se integren a la propuesta del equipo de trabajo con los niños y niñas en acciones del medio ambiente.</w:t>
      </w:r>
    </w:p>
    <w:p w:rsidR="001E68AE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que el 90% de las funcionarias del establecimiento se sumen al trabajo planteado en relación con la eficiencia energética, incorporando la temática en sus planes de aula.</w:t>
      </w:r>
    </w:p>
    <w:p w:rsidR="004905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 que a lo menos el 50% de las  aulas del establecimiento  mejoren su aspecto en luminosidad y ventilación.</w:t>
      </w:r>
    </w:p>
    <w:p w:rsidR="004905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un trabajo permanente con los párvulos con  un equipo ecológico con al menos 10 niños y niñas del nivel medio mayor.</w:t>
      </w: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BC21FC">
        <w:rPr>
          <w:rFonts w:ascii="Arial" w:hAnsi="Arial" w:cs="Arial"/>
          <w:sz w:val="28"/>
          <w:szCs w:val="28"/>
          <w:u w:val="single"/>
        </w:rPr>
        <w:t>METODOLOGIA DE TRABAJO</w:t>
      </w:r>
    </w:p>
    <w:p w:rsidR="00BC21FC" w:rsidRP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En el trabajo a desarrollar con los adultos se priorizara el desarrollo de a lo menos tres talleres durante el año 2015 en donde se entregara información y análisis de temas relacionados con el medio ambiente.</w:t>
      </w: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4B5066">
        <w:rPr>
          <w:rFonts w:ascii="Arial" w:hAnsi="Arial" w:cs="Arial"/>
          <w:sz w:val="28"/>
          <w:szCs w:val="28"/>
        </w:rPr>
        <w:t>La conformación del equipo de trabajo de los adultos se encargara de gestionar y coordinar espacios de aprendizajes externos para  el aspecto pedagógico con los niños y niñas, además de colaborar en el establecimiento en forma permanente, ya sea inspeccionando los recintos, gestionar acciones tendientes a la reparación o puesta en marcha de situaciones que favorezcan las condiciones de ahorro en general del establecimiento.</w:t>
      </w:r>
    </w:p>
    <w:p w:rsidR="004B5066" w:rsidRDefault="004B506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E6585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Al personal del establecimiento se incentivara en las comunidades de aprendizajes con temas relacionados a la eficiencia energética y que posteriormente, de acuerdo a los aprendizajes esperados del segundo ciclo de las bases curriculares puedan extraer temas de trabajo en aula los que serán permanentes en el periodo anual.</w:t>
      </w:r>
    </w:p>
    <w:p w:rsidR="004B5066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B5066">
        <w:rPr>
          <w:rFonts w:ascii="Arial" w:hAnsi="Arial" w:cs="Arial"/>
          <w:sz w:val="28"/>
          <w:szCs w:val="28"/>
        </w:rPr>
        <w:t>Finalmente se solicitara a la jefatura regional de la junta nacional de jardines infantiles el cambio de pintura de a lo menos las salas cunas</w:t>
      </w:r>
      <w:r>
        <w:rPr>
          <w:rFonts w:ascii="Arial" w:hAnsi="Arial" w:cs="Arial"/>
          <w:sz w:val="28"/>
          <w:szCs w:val="28"/>
        </w:rPr>
        <w:t>,</w:t>
      </w:r>
      <w:r w:rsidR="004B5066">
        <w:rPr>
          <w:rFonts w:ascii="Arial" w:hAnsi="Arial" w:cs="Arial"/>
          <w:sz w:val="28"/>
          <w:szCs w:val="28"/>
        </w:rPr>
        <w:t xml:space="preserve"> y </w:t>
      </w:r>
      <w:r>
        <w:rPr>
          <w:rFonts w:ascii="Arial" w:hAnsi="Arial" w:cs="Arial"/>
          <w:sz w:val="28"/>
          <w:szCs w:val="28"/>
        </w:rPr>
        <w:t>mejore la calidad de ventilación natural de la sala de hábitos de estos niveles a fin de minimizar el uso de los extractores, los que deben permanecer encendidos durante toda la jornada de trabajo</w:t>
      </w: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0E6585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0E6585" w:rsidRDefault="000E6585" w:rsidP="000E6585">
      <w:pPr>
        <w:pStyle w:val="Sinespaciado"/>
        <w:jc w:val="center"/>
        <w:rPr>
          <w:rFonts w:ascii="Arial" w:hAnsi="Arial" w:cs="Arial"/>
          <w:sz w:val="28"/>
          <w:szCs w:val="28"/>
        </w:rPr>
        <w:sectPr w:rsidR="000E6585" w:rsidSect="00756AF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6585" w:rsidRPr="003F2ED6" w:rsidRDefault="000E6585" w:rsidP="006F6D20">
      <w:pPr>
        <w:pStyle w:val="Sinespaciado"/>
        <w:jc w:val="center"/>
        <w:rPr>
          <w:rFonts w:ascii="Arial" w:hAnsi="Arial" w:cs="Arial"/>
          <w:sz w:val="28"/>
          <w:szCs w:val="28"/>
          <w:u w:val="single"/>
        </w:rPr>
      </w:pPr>
      <w:r w:rsidRPr="003F2ED6">
        <w:rPr>
          <w:rFonts w:ascii="Arial" w:hAnsi="Arial" w:cs="Arial"/>
          <w:sz w:val="28"/>
          <w:szCs w:val="28"/>
          <w:u w:val="single"/>
        </w:rPr>
        <w:lastRenderedPageBreak/>
        <w:t>PLAN DE GESTION</w:t>
      </w: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4743" w:type="dxa"/>
        <w:tblInd w:w="-743" w:type="dxa"/>
        <w:tblLook w:val="04A0"/>
      </w:tblPr>
      <w:tblGrid>
        <w:gridCol w:w="1702"/>
        <w:gridCol w:w="2006"/>
        <w:gridCol w:w="3522"/>
        <w:gridCol w:w="1701"/>
        <w:gridCol w:w="2951"/>
        <w:gridCol w:w="2861"/>
      </w:tblGrid>
      <w:tr w:rsidR="006F6D20" w:rsidTr="006F6D20">
        <w:tc>
          <w:tcPr>
            <w:tcW w:w="1702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 xml:space="preserve">Recinto </w:t>
            </w:r>
          </w:p>
          <w:p w:rsidR="006F6D20" w:rsidRPr="004A2187" w:rsidRDefault="006F6D20" w:rsidP="000E6585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Tema a</w:t>
            </w:r>
          </w:p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abordar</w:t>
            </w:r>
          </w:p>
        </w:tc>
        <w:tc>
          <w:tcPr>
            <w:tcW w:w="3522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Acción a</w:t>
            </w:r>
          </w:p>
          <w:p w:rsidR="006F6D20" w:rsidRPr="004A2187" w:rsidRDefault="006F6D20" w:rsidP="002E3EE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realizar</w:t>
            </w:r>
          </w:p>
        </w:tc>
        <w:tc>
          <w:tcPr>
            <w:tcW w:w="1701" w:type="dxa"/>
          </w:tcPr>
          <w:p w:rsidR="006F6D20" w:rsidRPr="004A2187" w:rsidRDefault="006F6D20" w:rsidP="002E3EE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Plazo</w:t>
            </w:r>
          </w:p>
        </w:tc>
        <w:tc>
          <w:tcPr>
            <w:tcW w:w="2951" w:type="dxa"/>
          </w:tcPr>
          <w:p w:rsidR="006F6D20" w:rsidRPr="004A2187" w:rsidRDefault="006F6D20" w:rsidP="00690FD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Responsables</w:t>
            </w:r>
          </w:p>
        </w:tc>
        <w:tc>
          <w:tcPr>
            <w:tcW w:w="2861" w:type="dxa"/>
          </w:tcPr>
          <w:p w:rsidR="006F6D20" w:rsidRPr="004A2187" w:rsidRDefault="006F6D20" w:rsidP="000E6585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Resultado</w:t>
            </w:r>
          </w:p>
          <w:p w:rsidR="006F6D20" w:rsidRPr="004A2187" w:rsidRDefault="006F6D20" w:rsidP="006F6D20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obtenido</w:t>
            </w:r>
          </w:p>
        </w:tc>
      </w:tr>
      <w:tr w:rsidR="006F6D20" w:rsidTr="006F6D20">
        <w:tc>
          <w:tcPr>
            <w:tcW w:w="1702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Jardín infantil Valle hermoso</w:t>
            </w: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Entrega de conocimientos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Talleres para las familias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Abril a septiembre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Margarita Contreras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Familias capacitadas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Talleres para funcionarias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Marzo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Supervisora territorial Sara Olmos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Funcionarias comprometidas con el tema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Cuidado del medio ambiente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Formar equipo de adultos para apoyo pedagógico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Mayo-junio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Ester Vergara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Grupo de apoyo a la gestión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Planes de aula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Incluir temática en planificaciones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Abril a diciembre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Educadoras de aula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Planes con la temática explicita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difusión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Confeccionar  y entregar dípticos de difusión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tips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ahorro energético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Comisión medio ambiental</w:t>
            </w:r>
          </w:p>
        </w:tc>
        <w:tc>
          <w:tcPr>
            <w:tcW w:w="2861" w:type="dxa"/>
            <w:vMerge w:val="restart"/>
          </w:tcPr>
          <w:p w:rsidR="006F6D20" w:rsidRDefault="006F6D20" w:rsidP="006F6D20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Difundir a beneficios de eficiencia energética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Marcha por el medio ambiente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Octubre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Educadoras de aula</w:t>
            </w:r>
          </w:p>
        </w:tc>
        <w:tc>
          <w:tcPr>
            <w:tcW w:w="2861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Mejoras en el uso de energías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Pintar salas cunas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 2015</w:t>
            </w:r>
          </w:p>
        </w:tc>
        <w:tc>
          <w:tcPr>
            <w:tcW w:w="2951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junta nacional de jardines infantiles sección Infraestructura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 en la luminosidad</w:t>
            </w:r>
          </w:p>
        </w:tc>
      </w:tr>
      <w:tr w:rsidR="006F6D20" w:rsidTr="00713FC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Mejorar ventilación servicio higiénico sala cuna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 2015</w:t>
            </w:r>
          </w:p>
        </w:tc>
        <w:tc>
          <w:tcPr>
            <w:tcW w:w="2951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 en la ventilación</w:t>
            </w:r>
          </w:p>
        </w:tc>
      </w:tr>
    </w:tbl>
    <w:p w:rsidR="000E6585" w:rsidRPr="002E3EE8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  <w:sectPr w:rsidR="003F2ED6" w:rsidSect="0049057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2E3EE8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3F2ED6">
        <w:rPr>
          <w:rFonts w:ascii="Arial" w:hAnsi="Arial" w:cs="Arial"/>
          <w:sz w:val="28"/>
          <w:szCs w:val="28"/>
          <w:u w:val="single"/>
        </w:rPr>
        <w:lastRenderedPageBreak/>
        <w:t>EVALUACION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3F2ED6" w:rsidRPr="003F2ED6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F2ED6">
        <w:rPr>
          <w:rFonts w:ascii="Arial" w:hAnsi="Arial" w:cs="Arial"/>
          <w:sz w:val="28"/>
          <w:szCs w:val="28"/>
        </w:rPr>
        <w:t xml:space="preserve">Se realizara seguimiento a cada acción realizada, así como una evaluación escrita por parte </w:t>
      </w:r>
      <w:r>
        <w:rPr>
          <w:rFonts w:ascii="Arial" w:hAnsi="Arial" w:cs="Arial"/>
          <w:sz w:val="28"/>
          <w:szCs w:val="28"/>
        </w:rPr>
        <w:t>de algún participante de dicha acción.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realizaran registros de asistencia a los talleres 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contara con copias de los dípticos 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tendrá registros fotográficos de las acciones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cotejaran los gastos de consumo eléctrico en los niveles de salas cunas antes y después de las mejoras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realizara encuentros de evaluación con las familias y el personal</w:t>
      </w: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Margarita Contreras Cárdenas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Educadora de </w:t>
      </w:r>
      <w:r w:rsidR="000E7A76">
        <w:rPr>
          <w:rFonts w:ascii="Arial" w:hAnsi="Arial" w:cs="Arial"/>
          <w:sz w:val="28"/>
          <w:szCs w:val="28"/>
        </w:rPr>
        <w:t>párvulos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Directora jardín infantil valle hermoso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Comuna de </w:t>
      </w:r>
      <w:r w:rsidR="000E7A76">
        <w:rPr>
          <w:rFonts w:ascii="Arial" w:hAnsi="Arial" w:cs="Arial"/>
          <w:sz w:val="28"/>
          <w:szCs w:val="28"/>
        </w:rPr>
        <w:t>Catemu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0E7A76">
        <w:rPr>
          <w:rFonts w:ascii="Arial" w:hAnsi="Arial" w:cs="Arial"/>
          <w:sz w:val="28"/>
          <w:szCs w:val="28"/>
        </w:rPr>
        <w:t>región</w:t>
      </w:r>
    </w:p>
    <w:p w:rsidR="000E7A76" w:rsidRPr="003F2ED6" w:rsidRDefault="000E7A76" w:rsidP="003F2ED6">
      <w:pPr>
        <w:pStyle w:val="Sinespaciado"/>
        <w:jc w:val="both"/>
        <w:rPr>
          <w:rFonts w:ascii="Arial" w:hAnsi="Arial" w:cs="Arial"/>
          <w:sz w:val="28"/>
          <w:szCs w:val="28"/>
        </w:rPr>
        <w:sectPr w:rsidR="000E7A76" w:rsidRPr="003F2ED6" w:rsidSect="003F2ED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CA6EAF" w:rsidRPr="003F2ED6" w:rsidRDefault="00CA6EAF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sectPr w:rsidR="00CA6EAF" w:rsidRPr="003F2ED6" w:rsidSect="003F2ED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402"/>
    <w:multiLevelType w:val="hybridMultilevel"/>
    <w:tmpl w:val="E626E8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82C4C"/>
    <w:multiLevelType w:val="hybridMultilevel"/>
    <w:tmpl w:val="8F96DB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70B0D"/>
    <w:multiLevelType w:val="hybridMultilevel"/>
    <w:tmpl w:val="61E282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F5453"/>
    <w:multiLevelType w:val="hybridMultilevel"/>
    <w:tmpl w:val="69FEC1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CA6EAF"/>
    <w:rsid w:val="000509EB"/>
    <w:rsid w:val="000E6585"/>
    <w:rsid w:val="000E7A76"/>
    <w:rsid w:val="00107699"/>
    <w:rsid w:val="001E68AE"/>
    <w:rsid w:val="002E3EE8"/>
    <w:rsid w:val="003F2ED6"/>
    <w:rsid w:val="0049057B"/>
    <w:rsid w:val="004A2187"/>
    <w:rsid w:val="004B5066"/>
    <w:rsid w:val="004C3723"/>
    <w:rsid w:val="006F6D20"/>
    <w:rsid w:val="00756AF0"/>
    <w:rsid w:val="007C65D5"/>
    <w:rsid w:val="008F6B36"/>
    <w:rsid w:val="00967B7B"/>
    <w:rsid w:val="00973241"/>
    <w:rsid w:val="00BC21FC"/>
    <w:rsid w:val="00CA19A9"/>
    <w:rsid w:val="00CA6EAF"/>
    <w:rsid w:val="00CA7BC9"/>
    <w:rsid w:val="00CB31DE"/>
    <w:rsid w:val="00CC5FF4"/>
    <w:rsid w:val="00E1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6EA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A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JARDIN</cp:lastModifiedBy>
  <cp:revision>11</cp:revision>
  <dcterms:created xsi:type="dcterms:W3CDTF">2014-12-25T13:18:00Z</dcterms:created>
  <dcterms:modified xsi:type="dcterms:W3CDTF">2014-12-26T15:40:00Z</dcterms:modified>
</cp:coreProperties>
</file>