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1621" w:rsidRDefault="003E6BDF">
      <w:pPr>
        <w:contextualSpacing w:val="0"/>
        <w:jc w:val="center"/>
      </w:pPr>
      <w:r>
        <w:rPr>
          <w:rFonts w:ascii="Arial" w:eastAsia="Arial" w:hAnsi="Arial" w:cs="Arial"/>
          <w:b/>
        </w:rPr>
        <w:t>MÓDULO 3 EJERCICIO PRÁCTICO: DIAGNÓSTICO ENERGÉTICO</w:t>
      </w:r>
    </w:p>
    <w:p w:rsidR="00F81621" w:rsidRDefault="00F81621">
      <w:pPr>
        <w:contextualSpacing w:val="0"/>
        <w:jc w:val="both"/>
      </w:pPr>
    </w:p>
    <w:p w:rsidR="00F81621" w:rsidRDefault="003E6BDF">
      <w:pPr>
        <w:contextualSpacing w:val="0"/>
        <w:jc w:val="both"/>
      </w:pPr>
      <w:r>
        <w:rPr>
          <w:b/>
        </w:rPr>
        <w:t>INTRODUCCIÓN</w:t>
      </w:r>
    </w:p>
    <w:p w:rsidR="00F81621" w:rsidRDefault="003E6BDF">
      <w:pPr>
        <w:contextualSpacing w:val="0"/>
        <w:jc w:val="both"/>
      </w:pPr>
      <w:r>
        <w:t>A continuación se describen algunos pasos para identificar la energía que se consume en su establecimiento educativo. De esta forma, siguiendo los pasos con atención y llenando la ficha de diagnóstico, podrá visualizar medidas para mejorar el uso de la energía y hacerlo más eficiente.</w:t>
      </w:r>
    </w:p>
    <w:p w:rsidR="00F81621" w:rsidRDefault="003E6BDF">
      <w:pPr>
        <w:contextualSpacing w:val="0"/>
        <w:jc w:val="both"/>
      </w:pPr>
      <w:r>
        <w:t>Debe disponer de una hora y un poco más para realizar estos ejercicios prácticos, ya que deberá aplicar conceptos de energía aprendidos en el Módulo 2 de manera práctica en lugares de su institución.</w:t>
      </w:r>
    </w:p>
    <w:p w:rsidR="00D11B46" w:rsidRDefault="00D11B46">
      <w:pPr>
        <w:contextualSpacing w:val="0"/>
        <w:jc w:val="both"/>
      </w:pPr>
      <w:r>
        <w:t>Haga este ejercicio a conciencia, pues será la base del diagnóstico final que le permitirá diseñar el Plan de Eficiencia Energética del recinto en el módulo 4.</w:t>
      </w:r>
    </w:p>
    <w:p w:rsidR="00F81621" w:rsidRDefault="003E6BDF">
      <w:pPr>
        <w:contextualSpacing w:val="0"/>
        <w:jc w:val="both"/>
      </w:pPr>
      <w:r>
        <w:rPr>
          <w:b/>
        </w:rPr>
        <w:t xml:space="preserve">OBJETIVO: </w:t>
      </w:r>
      <w:r>
        <w:t>Realizar un diagnóstico energético básico de su establecimiento educacional, considerando los factores de energía en general, calefacción, refrigeración y agua.</w:t>
      </w:r>
    </w:p>
    <w:p w:rsidR="00F81621" w:rsidRDefault="003E6BDF">
      <w:pPr>
        <w:contextualSpacing w:val="0"/>
        <w:jc w:val="both"/>
      </w:pPr>
      <w:r>
        <w:rPr>
          <w:b/>
        </w:rPr>
        <w:t>DESCRIPCIÓN DE LA ACTIVIDAD</w:t>
      </w:r>
    </w:p>
    <w:p w:rsidR="00F81621" w:rsidRDefault="003E6BDF">
      <w:pPr>
        <w:contextualSpacing w:val="0"/>
        <w:jc w:val="both"/>
      </w:pPr>
      <w:r>
        <w:t xml:space="preserve">En primer lugar, cada participante deberá escoger un área o sector de su jardín infantil, escuela o liceo donde realizará el ejercicio </w:t>
      </w:r>
      <w:r w:rsidR="00EE7C4A">
        <w:t xml:space="preserve">de </w:t>
      </w:r>
      <w:r>
        <w:t xml:space="preserve">diagnóstico. </w:t>
      </w:r>
    </w:p>
    <w:tbl>
      <w:tblPr>
        <w:tblStyle w:val="a"/>
        <w:tblW w:w="9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05"/>
        <w:gridCol w:w="1134"/>
      </w:tblGrid>
      <w:tr w:rsidR="00F81621">
        <w:tc>
          <w:tcPr>
            <w:tcW w:w="7905" w:type="dxa"/>
          </w:tcPr>
          <w:p w:rsidR="00F81621" w:rsidRDefault="003E6BDF">
            <w:pPr>
              <w:contextualSpacing w:val="0"/>
              <w:jc w:val="both"/>
            </w:pPr>
            <w:r>
              <w:rPr>
                <w:rFonts w:ascii="Arial" w:eastAsia="Arial" w:hAnsi="Arial" w:cs="Arial"/>
                <w:sz w:val="20"/>
              </w:rPr>
              <w:t>Pasos:</w:t>
            </w:r>
          </w:p>
        </w:tc>
        <w:tc>
          <w:tcPr>
            <w:tcW w:w="1134" w:type="dxa"/>
          </w:tcPr>
          <w:p w:rsidR="00F81621" w:rsidRDefault="003E6BDF">
            <w:pPr>
              <w:contextualSpacing w:val="0"/>
              <w:jc w:val="both"/>
            </w:pPr>
            <w:r>
              <w:rPr>
                <w:rFonts w:ascii="Arial" w:eastAsia="Arial" w:hAnsi="Arial" w:cs="Arial"/>
                <w:sz w:val="20"/>
              </w:rPr>
              <w:t>Tiempo</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Leer las tablas de diagnóstico identificando los aspectos más significativos.</w:t>
            </w:r>
          </w:p>
        </w:tc>
        <w:tc>
          <w:tcPr>
            <w:tcW w:w="1134" w:type="dxa"/>
          </w:tcPr>
          <w:p w:rsidR="00F81621" w:rsidRDefault="003E6BDF">
            <w:pPr>
              <w:contextualSpacing w:val="0"/>
              <w:jc w:val="both"/>
            </w:pPr>
            <w:r>
              <w:rPr>
                <w:rFonts w:ascii="Arial" w:eastAsia="Arial" w:hAnsi="Arial" w:cs="Arial"/>
                <w:sz w:val="20"/>
              </w:rPr>
              <w:t>0:05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Recorrer el lugar registrando la información solicitada en las tablas.</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Una vez terminado el recorrido por el área o sector escogido, ordenar los datos en las tablas de llenado</w:t>
            </w:r>
          </w:p>
        </w:tc>
        <w:tc>
          <w:tcPr>
            <w:tcW w:w="1134" w:type="dxa"/>
          </w:tcPr>
          <w:p w:rsidR="00F81621" w:rsidRDefault="003E6BDF">
            <w:pPr>
              <w:contextualSpacing w:val="0"/>
              <w:jc w:val="both"/>
            </w:pPr>
            <w:r>
              <w:rPr>
                <w:rFonts w:ascii="Arial" w:eastAsia="Arial" w:hAnsi="Arial" w:cs="Arial"/>
                <w:sz w:val="20"/>
              </w:rPr>
              <w:t>0:10</w:t>
            </w:r>
          </w:p>
        </w:tc>
      </w:tr>
      <w:tr w:rsidR="00F81621">
        <w:tc>
          <w:tcPr>
            <w:tcW w:w="7905" w:type="dxa"/>
          </w:tcPr>
          <w:p w:rsidR="00F81621" w:rsidRDefault="003E6BDF">
            <w:pPr>
              <w:numPr>
                <w:ilvl w:val="0"/>
                <w:numId w:val="1"/>
              </w:numPr>
              <w:spacing w:line="276" w:lineRule="auto"/>
              <w:ind w:left="426" w:hanging="359"/>
              <w:jc w:val="both"/>
              <w:rPr>
                <w:sz w:val="20"/>
              </w:rPr>
            </w:pPr>
            <w:r>
              <w:rPr>
                <w:rFonts w:ascii="Arial" w:eastAsia="Arial" w:hAnsi="Arial" w:cs="Arial"/>
                <w:sz w:val="20"/>
              </w:rPr>
              <w:t xml:space="preserve">Compartir los resultados </w:t>
            </w:r>
            <w:r w:rsidR="00D11B46">
              <w:rPr>
                <w:rFonts w:ascii="Arial" w:eastAsia="Arial" w:hAnsi="Arial" w:cs="Arial"/>
                <w:sz w:val="20"/>
              </w:rPr>
              <w:t>en el Foro</w:t>
            </w:r>
            <w:r>
              <w:rPr>
                <w:rFonts w:ascii="Arial" w:eastAsia="Arial" w:hAnsi="Arial" w:cs="Arial"/>
                <w:sz w:val="20"/>
              </w:rPr>
              <w:t xml:space="preserve">, </w:t>
            </w:r>
            <w:r w:rsidR="00D11B46">
              <w:rPr>
                <w:rFonts w:ascii="Arial" w:eastAsia="Arial" w:hAnsi="Arial" w:cs="Arial"/>
                <w:sz w:val="20"/>
              </w:rPr>
              <w:t>c</w:t>
            </w:r>
            <w:r>
              <w:rPr>
                <w:rFonts w:ascii="Arial" w:eastAsia="Arial" w:hAnsi="Arial" w:cs="Arial"/>
                <w:sz w:val="20"/>
              </w:rPr>
              <w:t>omenta</w:t>
            </w:r>
            <w:r w:rsidR="00D11B46">
              <w:rPr>
                <w:rFonts w:ascii="Arial" w:eastAsia="Arial" w:hAnsi="Arial" w:cs="Arial"/>
                <w:sz w:val="20"/>
              </w:rPr>
              <w:t>ndo</w:t>
            </w:r>
            <w:r>
              <w:rPr>
                <w:rFonts w:ascii="Arial" w:eastAsia="Arial" w:hAnsi="Arial" w:cs="Arial"/>
                <w:sz w:val="20"/>
              </w:rPr>
              <w:t xml:space="preserve"> los resultados </w:t>
            </w:r>
            <w:r w:rsidR="00D11B46">
              <w:rPr>
                <w:rFonts w:ascii="Arial" w:eastAsia="Arial" w:hAnsi="Arial" w:cs="Arial"/>
                <w:sz w:val="20"/>
              </w:rPr>
              <w:t xml:space="preserve">suyos y los </w:t>
            </w:r>
            <w:r>
              <w:rPr>
                <w:rFonts w:ascii="Arial" w:eastAsia="Arial" w:hAnsi="Arial" w:cs="Arial"/>
                <w:sz w:val="20"/>
              </w:rPr>
              <w:t>de otros participantes. Los aspectos a comparar son, al menos, los siguientes:</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la cantidad de estudiantes que se benefician con ello</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los m</w:t>
            </w:r>
            <w:r>
              <w:rPr>
                <w:rFonts w:ascii="Arial" w:eastAsia="Arial" w:hAnsi="Arial" w:cs="Arial"/>
                <w:sz w:val="20"/>
                <w:vertAlign w:val="superscript"/>
              </w:rPr>
              <w:t>2</w:t>
            </w:r>
            <w:r>
              <w:rPr>
                <w:rFonts w:ascii="Arial" w:eastAsia="Arial" w:hAnsi="Arial" w:cs="Arial"/>
                <w:sz w:val="20"/>
              </w:rPr>
              <w:t xml:space="preserve"> construidos del sector observado.</w:t>
            </w:r>
          </w:p>
          <w:p w:rsidR="00F81621" w:rsidRDefault="003E6BDF">
            <w:pPr>
              <w:numPr>
                <w:ilvl w:val="1"/>
                <w:numId w:val="1"/>
              </w:numPr>
              <w:spacing w:after="200" w:line="276" w:lineRule="auto"/>
              <w:ind w:left="851" w:hanging="359"/>
              <w:jc w:val="both"/>
              <w:rPr>
                <w:sz w:val="20"/>
              </w:rPr>
            </w:pPr>
            <w:r>
              <w:rPr>
                <w:rFonts w:ascii="Arial" w:eastAsia="Arial" w:hAnsi="Arial" w:cs="Arial"/>
                <w:sz w:val="20"/>
              </w:rPr>
              <w:t>Identificar las pérdidas de energía e ineficiencias en el uso, observadas en el sector diagnosticado.</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Identificar posibilidades de mejora en el uso de la energía, sin disminuir el confort del recinto.</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pPr>
            <w:r>
              <w:t xml:space="preserve">Compartir sus ideas nuevamente en el Foro </w:t>
            </w:r>
            <w:r>
              <w:rPr>
                <w:rFonts w:ascii="Arial" w:eastAsia="Arial" w:hAnsi="Arial" w:cs="Arial"/>
                <w:sz w:val="20"/>
              </w:rPr>
              <w:t>y comentar las propuestas de otros participantes (al menos comentar a dos participantes)</w:t>
            </w:r>
          </w:p>
        </w:tc>
        <w:tc>
          <w:tcPr>
            <w:tcW w:w="1134" w:type="dxa"/>
          </w:tcPr>
          <w:p w:rsidR="00F81621" w:rsidRDefault="003E6BDF">
            <w:pPr>
              <w:contextualSpacing w:val="0"/>
              <w:jc w:val="both"/>
            </w:pPr>
            <w:r>
              <w:t>0:15</w:t>
            </w:r>
          </w:p>
        </w:tc>
      </w:tr>
      <w:tr w:rsidR="00F81621">
        <w:tc>
          <w:tcPr>
            <w:tcW w:w="7905" w:type="dxa"/>
          </w:tcPr>
          <w:p w:rsidR="00F81621" w:rsidRDefault="003E6BDF">
            <w:pPr>
              <w:spacing w:after="200" w:line="276" w:lineRule="auto"/>
              <w:ind w:left="426"/>
              <w:contextualSpacing w:val="0"/>
              <w:jc w:val="both"/>
            </w:pPr>
            <w:r>
              <w:t>Total</w:t>
            </w:r>
          </w:p>
        </w:tc>
        <w:tc>
          <w:tcPr>
            <w:tcW w:w="1134" w:type="dxa"/>
          </w:tcPr>
          <w:p w:rsidR="00F81621" w:rsidRDefault="003E6BDF">
            <w:pPr>
              <w:contextualSpacing w:val="0"/>
              <w:jc w:val="both"/>
            </w:pPr>
            <w:r>
              <w:t>1:15</w:t>
            </w:r>
          </w:p>
        </w:tc>
      </w:tr>
    </w:tbl>
    <w:p w:rsidR="00D11B46" w:rsidRDefault="00D11B46">
      <w:pPr>
        <w:contextualSpacing w:val="0"/>
        <w:jc w:val="both"/>
        <w:rPr>
          <w:rFonts w:ascii="Arial" w:eastAsia="Arial" w:hAnsi="Arial" w:cs="Arial"/>
          <w:b/>
          <w:sz w:val="20"/>
        </w:rPr>
      </w:pPr>
    </w:p>
    <w:p w:rsidR="00D11B46" w:rsidRDefault="00D11B46">
      <w:pPr>
        <w:rPr>
          <w:rFonts w:ascii="Arial" w:eastAsia="Arial" w:hAnsi="Arial" w:cs="Arial"/>
          <w:b/>
          <w:sz w:val="20"/>
        </w:rPr>
      </w:pPr>
      <w:r>
        <w:rPr>
          <w:rFonts w:ascii="Arial" w:eastAsia="Arial" w:hAnsi="Arial" w:cs="Arial"/>
          <w:b/>
          <w:sz w:val="20"/>
        </w:rPr>
        <w:br w:type="page"/>
      </w:r>
    </w:p>
    <w:p w:rsidR="00F81621" w:rsidRDefault="003E6BDF">
      <w:pPr>
        <w:contextualSpacing w:val="0"/>
        <w:jc w:val="both"/>
      </w:pPr>
      <w:r>
        <w:rPr>
          <w:rFonts w:ascii="Arial" w:eastAsia="Arial" w:hAnsi="Arial" w:cs="Arial"/>
          <w:b/>
          <w:sz w:val="20"/>
        </w:rPr>
        <w:lastRenderedPageBreak/>
        <w:t xml:space="preserve">Tablas de diagnóstico sobre consumo de energía </w:t>
      </w:r>
    </w:p>
    <w:p w:rsidR="00F81621" w:rsidRDefault="003E6BDF">
      <w:pPr>
        <w:contextualSpacing w:val="0"/>
        <w:jc w:val="both"/>
      </w:pPr>
      <w:r>
        <w:rPr>
          <w:rFonts w:ascii="Arial" w:eastAsia="Arial" w:hAnsi="Arial" w:cs="Arial"/>
          <w:i/>
          <w:sz w:val="20"/>
        </w:rPr>
        <w:t xml:space="preserve">Basado en el documento: Guía de Autodiagnóstico. Eficiencia energética para establecimientos educacionales. </w:t>
      </w:r>
      <w:proofErr w:type="spellStart"/>
      <w:r>
        <w:rPr>
          <w:rFonts w:ascii="Arial" w:eastAsia="Arial" w:hAnsi="Arial" w:cs="Arial"/>
          <w:i/>
          <w:sz w:val="20"/>
        </w:rPr>
        <w:t>AChEE</w:t>
      </w:r>
      <w:proofErr w:type="spellEnd"/>
      <w:r>
        <w:rPr>
          <w:rFonts w:ascii="Arial" w:eastAsia="Arial" w:hAnsi="Arial" w:cs="Arial"/>
          <w:i/>
          <w:sz w:val="20"/>
        </w:rPr>
        <w:t xml:space="preserve"> 2014</w:t>
      </w:r>
    </w:p>
    <w:p w:rsidR="00F81621" w:rsidRDefault="003E6BDF">
      <w:pPr>
        <w:contextualSpacing w:val="0"/>
        <w:jc w:val="both"/>
      </w:pPr>
      <w:r>
        <w:rPr>
          <w:rFonts w:ascii="Arial" w:eastAsia="Arial" w:hAnsi="Arial" w:cs="Arial"/>
          <w:b/>
          <w:sz w:val="20"/>
        </w:rPr>
        <w:t>INSTRUCCIONES:</w:t>
      </w:r>
    </w:p>
    <w:p w:rsidR="00F81621" w:rsidRDefault="003E6BDF">
      <w:pPr>
        <w:contextualSpacing w:val="0"/>
        <w:jc w:val="both"/>
      </w:pPr>
      <w:r>
        <w:rPr>
          <w:rFonts w:ascii="Arial" w:eastAsia="Arial" w:hAnsi="Arial" w:cs="Arial"/>
          <w:sz w:val="20"/>
        </w:rPr>
        <w:t>Escoja un área de su institución sobre la cual aplicará las tablas de diagnóstico.</w:t>
      </w:r>
      <w:r w:rsidR="00D11B46">
        <w:rPr>
          <w:rFonts w:ascii="Arial" w:eastAsia="Arial" w:hAnsi="Arial" w:cs="Arial"/>
          <w:sz w:val="20"/>
        </w:rPr>
        <w:t xml:space="preserve"> No es necesario que lo haga sobre todo el establecimiento educativo.</w:t>
      </w:r>
    </w:p>
    <w:p w:rsidR="00F81621" w:rsidRDefault="003E6BDF">
      <w:pPr>
        <w:contextualSpacing w:val="0"/>
        <w:jc w:val="both"/>
      </w:pPr>
      <w:r>
        <w:rPr>
          <w:rFonts w:ascii="Arial" w:eastAsia="Arial" w:hAnsi="Arial" w:cs="Arial"/>
          <w:sz w:val="20"/>
        </w:rPr>
        <w:t>Haga un plano simple (a mano alzada) del área del establecimiento que va a diagnosticar.</w:t>
      </w:r>
    </w:p>
    <w:p w:rsidR="00F81621" w:rsidRDefault="003E6BDF">
      <w:pPr>
        <w:contextualSpacing w:val="0"/>
        <w:jc w:val="both"/>
      </w:pPr>
      <w:r>
        <w:rPr>
          <w:rFonts w:ascii="Arial" w:eastAsia="Arial" w:hAnsi="Arial" w:cs="Arial"/>
          <w:sz w:val="20"/>
        </w:rPr>
        <w:t>Debe tener claridad sobre la superficie (largo m x ancho m = superficie m2) que va a trabajar.</w:t>
      </w:r>
    </w:p>
    <w:p w:rsidR="00F81621" w:rsidRDefault="003E6BDF">
      <w:pPr>
        <w:contextualSpacing w:val="0"/>
        <w:jc w:val="both"/>
      </w:pPr>
      <w:r>
        <w:rPr>
          <w:rFonts w:ascii="Arial" w:eastAsia="Arial" w:hAnsi="Arial" w:cs="Arial"/>
          <w:sz w:val="20"/>
        </w:rPr>
        <w:t>Lea las tablas de ejemplo que se dan a continuación. Posteriormente, complete las tablas vacías con la información de su establecimiento.</w:t>
      </w:r>
    </w:p>
    <w:p w:rsidR="00F81621" w:rsidRDefault="00F81621">
      <w:pPr>
        <w:contextualSpacing w:val="0"/>
        <w:jc w:val="both"/>
      </w:pPr>
    </w:p>
    <w:p w:rsidR="00F81621" w:rsidRDefault="003E6BDF">
      <w:pPr>
        <w:contextualSpacing w:val="0"/>
        <w:jc w:val="both"/>
      </w:pPr>
      <w:r>
        <w:rPr>
          <w:rFonts w:ascii="Arial" w:eastAsia="Arial" w:hAnsi="Arial" w:cs="Arial"/>
          <w:b/>
          <w:sz w:val="20"/>
        </w:rPr>
        <w:t xml:space="preserve">TABLAS EJEMPLO: </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a0"/>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472" w:type="dxa"/>
          </w:tcPr>
          <w:p w:rsidR="00F81621" w:rsidRDefault="003E6BDF">
            <w:pPr>
              <w:contextualSpacing w:val="0"/>
              <w:jc w:val="both"/>
            </w:pPr>
            <w:r>
              <w:rPr>
                <w:rFonts w:ascii="Arial" w:eastAsia="Arial" w:hAnsi="Arial" w:cs="Arial"/>
                <w:sz w:val="20"/>
              </w:rPr>
              <w:t>Horario</w:t>
            </w:r>
          </w:p>
        </w:tc>
      </w:tr>
      <w:tr w:rsidR="00F81621">
        <w:tc>
          <w:tcPr>
            <w:tcW w:w="1471" w:type="dxa"/>
          </w:tcPr>
          <w:p w:rsidR="00F81621" w:rsidRDefault="003E6BDF">
            <w:pPr>
              <w:contextualSpacing w:val="0"/>
              <w:jc w:val="both"/>
            </w:pPr>
            <w:r>
              <w:rPr>
                <w:rFonts w:ascii="Arial" w:eastAsia="Arial" w:hAnsi="Arial" w:cs="Arial"/>
                <w:sz w:val="20"/>
              </w:rPr>
              <w:t xml:space="preserve">E. </w:t>
            </w:r>
            <w:proofErr w:type="spellStart"/>
            <w:r>
              <w:rPr>
                <w:rFonts w:ascii="Arial" w:eastAsia="Arial" w:hAnsi="Arial" w:cs="Arial"/>
                <w:sz w:val="20"/>
              </w:rPr>
              <w:t>Parvularia</w:t>
            </w:r>
            <w:proofErr w:type="spellEnd"/>
          </w:p>
        </w:tc>
        <w:tc>
          <w:tcPr>
            <w:tcW w:w="1471" w:type="dxa"/>
          </w:tcPr>
          <w:p w:rsidR="00F81621" w:rsidRDefault="003E6BDF">
            <w:pPr>
              <w:contextualSpacing w:val="0"/>
              <w:jc w:val="both"/>
            </w:pPr>
            <w:proofErr w:type="spellStart"/>
            <w:r>
              <w:rPr>
                <w:rFonts w:ascii="Arial" w:eastAsia="Arial" w:hAnsi="Arial" w:cs="Arial"/>
                <w:sz w:val="20"/>
              </w:rPr>
              <w:t>Kinder</w:t>
            </w:r>
            <w:proofErr w:type="spellEnd"/>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8:30 a 16:00</w:t>
            </w:r>
          </w:p>
        </w:tc>
      </w:tr>
      <w:tr w:rsidR="00F81621">
        <w:tc>
          <w:tcPr>
            <w:tcW w:w="1471" w:type="dxa"/>
          </w:tcPr>
          <w:p w:rsidR="00F81621" w:rsidRDefault="003E6BDF">
            <w:pPr>
              <w:contextualSpacing w:val="0"/>
              <w:jc w:val="both"/>
            </w:pPr>
            <w:r>
              <w:rPr>
                <w:rFonts w:ascii="Arial" w:eastAsia="Arial" w:hAnsi="Arial" w:cs="Arial"/>
                <w:sz w:val="20"/>
              </w:rPr>
              <w:t>E. Básica</w:t>
            </w:r>
          </w:p>
        </w:tc>
        <w:tc>
          <w:tcPr>
            <w:tcW w:w="1471" w:type="dxa"/>
          </w:tcPr>
          <w:p w:rsidR="00F81621" w:rsidRDefault="003E6BDF">
            <w:pPr>
              <w:contextualSpacing w:val="0"/>
              <w:jc w:val="both"/>
            </w:pPr>
            <w:r>
              <w:rPr>
                <w:rFonts w:ascii="Arial" w:eastAsia="Arial" w:hAnsi="Arial" w:cs="Arial"/>
                <w:sz w:val="20"/>
              </w:rPr>
              <w:t>1°</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37</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2" w:type="dxa"/>
          </w:tcPr>
          <w:p w:rsidR="00F81621" w:rsidRDefault="00F81621">
            <w:pPr>
              <w:contextualSpacing w:val="0"/>
              <w:jc w:val="both"/>
            </w:pPr>
          </w:p>
        </w:tc>
        <w:tc>
          <w:tcPr>
            <w:tcW w:w="1472" w:type="dxa"/>
          </w:tcPr>
          <w:p w:rsidR="00F81621" w:rsidRDefault="00F81621">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a1"/>
        <w:tblW w:w="90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0"/>
        <w:gridCol w:w="882"/>
        <w:gridCol w:w="1228"/>
        <w:gridCol w:w="1262"/>
        <w:gridCol w:w="1027"/>
        <w:gridCol w:w="1012"/>
        <w:gridCol w:w="1506"/>
        <w:gridCol w:w="1037"/>
      </w:tblGrid>
      <w:tr w:rsidR="00F81621">
        <w:tc>
          <w:tcPr>
            <w:tcW w:w="1100" w:type="dxa"/>
          </w:tcPr>
          <w:p w:rsidR="00F81621" w:rsidRDefault="003E6BDF">
            <w:pPr>
              <w:contextualSpacing w:val="0"/>
              <w:jc w:val="both"/>
            </w:pPr>
            <w:r>
              <w:rPr>
                <w:rFonts w:ascii="Arial" w:eastAsia="Arial" w:hAnsi="Arial" w:cs="Arial"/>
                <w:sz w:val="20"/>
              </w:rPr>
              <w:t>Recinto</w:t>
            </w:r>
          </w:p>
        </w:tc>
        <w:tc>
          <w:tcPr>
            <w:tcW w:w="882"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228" w:type="dxa"/>
          </w:tcPr>
          <w:p w:rsidR="00F81621" w:rsidRDefault="003E6BDF">
            <w:pPr>
              <w:contextualSpacing w:val="0"/>
              <w:jc w:val="both"/>
            </w:pPr>
            <w:r>
              <w:rPr>
                <w:rFonts w:ascii="Arial" w:eastAsia="Arial" w:hAnsi="Arial" w:cs="Arial"/>
                <w:sz w:val="20"/>
              </w:rPr>
              <w:t>Iluminación</w:t>
            </w:r>
          </w:p>
        </w:tc>
        <w:tc>
          <w:tcPr>
            <w:tcW w:w="1262" w:type="dxa"/>
          </w:tcPr>
          <w:p w:rsidR="00F81621" w:rsidRDefault="003E6BDF">
            <w:pPr>
              <w:contextualSpacing w:val="0"/>
              <w:jc w:val="both"/>
            </w:pPr>
            <w:r>
              <w:rPr>
                <w:rFonts w:ascii="Arial" w:eastAsia="Arial" w:hAnsi="Arial" w:cs="Arial"/>
                <w:sz w:val="20"/>
              </w:rPr>
              <w:t>Calefacción</w:t>
            </w:r>
          </w:p>
        </w:tc>
        <w:tc>
          <w:tcPr>
            <w:tcW w:w="1027" w:type="dxa"/>
          </w:tcPr>
          <w:p w:rsidR="00F81621" w:rsidRDefault="003E6BDF">
            <w:pPr>
              <w:contextualSpacing w:val="0"/>
              <w:jc w:val="both"/>
            </w:pPr>
            <w:r>
              <w:rPr>
                <w:rFonts w:ascii="Arial" w:eastAsia="Arial" w:hAnsi="Arial" w:cs="Arial"/>
                <w:sz w:val="20"/>
              </w:rPr>
              <w:t>Equipos PC</w:t>
            </w:r>
          </w:p>
        </w:tc>
        <w:tc>
          <w:tcPr>
            <w:tcW w:w="1012" w:type="dxa"/>
          </w:tcPr>
          <w:p w:rsidR="00F81621" w:rsidRDefault="003E6BDF">
            <w:pPr>
              <w:contextualSpacing w:val="0"/>
              <w:jc w:val="both"/>
            </w:pPr>
            <w:r>
              <w:rPr>
                <w:rFonts w:ascii="Arial" w:eastAsia="Arial" w:hAnsi="Arial" w:cs="Arial"/>
                <w:sz w:val="20"/>
              </w:rPr>
              <w:t>Agua caliente</w:t>
            </w:r>
          </w:p>
        </w:tc>
        <w:tc>
          <w:tcPr>
            <w:tcW w:w="1506" w:type="dxa"/>
          </w:tcPr>
          <w:p w:rsidR="00F81621" w:rsidRDefault="003E6BDF">
            <w:pPr>
              <w:contextualSpacing w:val="0"/>
              <w:jc w:val="both"/>
            </w:pPr>
            <w:r>
              <w:rPr>
                <w:rFonts w:ascii="Arial" w:eastAsia="Arial" w:hAnsi="Arial" w:cs="Arial"/>
                <w:sz w:val="20"/>
              </w:rPr>
              <w:t>Aire acondicionado</w:t>
            </w:r>
          </w:p>
        </w:tc>
        <w:tc>
          <w:tcPr>
            <w:tcW w:w="1037" w:type="dxa"/>
          </w:tcPr>
          <w:p w:rsidR="00F81621" w:rsidRDefault="003E6BDF">
            <w:pPr>
              <w:contextualSpacing w:val="0"/>
              <w:jc w:val="both"/>
            </w:pPr>
            <w:r>
              <w:rPr>
                <w:rFonts w:ascii="Arial" w:eastAsia="Arial" w:hAnsi="Arial" w:cs="Arial"/>
                <w:sz w:val="20"/>
              </w:rPr>
              <w:t>Motor eléctrico</w:t>
            </w:r>
          </w:p>
        </w:tc>
      </w:tr>
      <w:tr w:rsidR="00F81621">
        <w:tc>
          <w:tcPr>
            <w:tcW w:w="1100" w:type="dxa"/>
          </w:tcPr>
          <w:p w:rsidR="00F81621" w:rsidRDefault="003E6BDF">
            <w:pPr>
              <w:contextualSpacing w:val="0"/>
              <w:jc w:val="both"/>
            </w:pPr>
            <w:r>
              <w:rPr>
                <w:rFonts w:ascii="Arial" w:eastAsia="Arial" w:hAnsi="Arial" w:cs="Arial"/>
                <w:sz w:val="20"/>
              </w:rPr>
              <w:t>Sala 1</w:t>
            </w:r>
          </w:p>
        </w:tc>
        <w:tc>
          <w:tcPr>
            <w:tcW w:w="882" w:type="dxa"/>
          </w:tcPr>
          <w:p w:rsidR="00F81621" w:rsidRDefault="003E6BDF">
            <w:pPr>
              <w:contextualSpacing w:val="0"/>
              <w:jc w:val="both"/>
            </w:pPr>
            <w:r>
              <w:rPr>
                <w:rFonts w:ascii="Arial" w:eastAsia="Arial" w:hAnsi="Arial" w:cs="Arial"/>
                <w:sz w:val="20"/>
              </w:rPr>
              <w:t>40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F81621">
            <w:pPr>
              <w:contextualSpacing w:val="0"/>
              <w:jc w:val="both"/>
            </w:pP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Dirección</w:t>
            </w:r>
          </w:p>
        </w:tc>
        <w:tc>
          <w:tcPr>
            <w:tcW w:w="882" w:type="dxa"/>
          </w:tcPr>
          <w:p w:rsidR="00F81621" w:rsidRDefault="003E6BDF">
            <w:pPr>
              <w:contextualSpacing w:val="0"/>
              <w:jc w:val="both"/>
            </w:pPr>
            <w:r>
              <w:rPr>
                <w:rFonts w:ascii="Arial" w:eastAsia="Arial" w:hAnsi="Arial" w:cs="Arial"/>
                <w:sz w:val="20"/>
              </w:rPr>
              <w:t>25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3E6BDF">
            <w:pPr>
              <w:contextualSpacing w:val="0"/>
              <w:jc w:val="both"/>
            </w:pPr>
            <w:r>
              <w:rPr>
                <w:rFonts w:ascii="Arial" w:eastAsia="Arial" w:hAnsi="Arial" w:cs="Arial"/>
                <w:sz w:val="20"/>
              </w:rPr>
              <w:t>x</w:t>
            </w:r>
          </w:p>
        </w:tc>
        <w:tc>
          <w:tcPr>
            <w:tcW w:w="1506" w:type="dxa"/>
          </w:tcPr>
          <w:p w:rsidR="00F81621" w:rsidRDefault="003E6BDF">
            <w:pPr>
              <w:contextualSpacing w:val="0"/>
              <w:jc w:val="both"/>
            </w:pPr>
            <w:r>
              <w:rPr>
                <w:rFonts w:ascii="Arial" w:eastAsia="Arial" w:hAnsi="Arial" w:cs="Arial"/>
                <w:sz w:val="20"/>
              </w:rPr>
              <w:t>+</w:t>
            </w: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Biblioteca</w:t>
            </w:r>
          </w:p>
        </w:tc>
        <w:tc>
          <w:tcPr>
            <w:tcW w:w="882" w:type="dxa"/>
          </w:tcPr>
          <w:p w:rsidR="00F81621" w:rsidRDefault="003E6BDF">
            <w:pPr>
              <w:contextualSpacing w:val="0"/>
              <w:jc w:val="both"/>
            </w:pPr>
            <w:r>
              <w:rPr>
                <w:rFonts w:ascii="Arial" w:eastAsia="Arial" w:hAnsi="Arial" w:cs="Arial"/>
                <w:sz w:val="20"/>
              </w:rPr>
              <w:t>80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Sala reuniones</w:t>
            </w:r>
          </w:p>
        </w:tc>
        <w:tc>
          <w:tcPr>
            <w:tcW w:w="882" w:type="dxa"/>
          </w:tcPr>
          <w:p w:rsidR="00F81621" w:rsidRDefault="003E6BDF">
            <w:pPr>
              <w:contextualSpacing w:val="0"/>
              <w:jc w:val="both"/>
            </w:pPr>
            <w:r>
              <w:rPr>
                <w:rFonts w:ascii="Arial" w:eastAsia="Arial" w:hAnsi="Arial" w:cs="Arial"/>
                <w:sz w:val="20"/>
              </w:rPr>
              <w:t>35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bl>
    <w:p w:rsidR="00F81621" w:rsidRDefault="00F81621">
      <w:pPr>
        <w:contextualSpacing w:val="0"/>
        <w:jc w:val="both"/>
      </w:pPr>
    </w:p>
    <w:p w:rsidR="00F81621" w:rsidRDefault="00F81621">
      <w:pPr>
        <w:contextualSpacing w:val="0"/>
        <w:jc w:val="both"/>
      </w:pPr>
    </w:p>
    <w:p w:rsidR="00F81621" w:rsidRDefault="003E6BDF">
      <w:r>
        <w:br w:type="page"/>
      </w:r>
    </w:p>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2"/>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mañana</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tarde</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F81621">
        <w:tc>
          <w:tcPr>
            <w:tcW w:w="1471" w:type="dxa"/>
          </w:tcPr>
          <w:p w:rsidR="00F81621" w:rsidRDefault="003E6BDF">
            <w:pPr>
              <w:contextualSpacing w:val="0"/>
              <w:jc w:val="both"/>
            </w:pPr>
            <w:r>
              <w:rPr>
                <w:rFonts w:ascii="Arial" w:eastAsia="Arial" w:hAnsi="Arial" w:cs="Arial"/>
                <w:sz w:val="20"/>
              </w:rPr>
              <w:t>Sala 1</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2000</w:t>
            </w:r>
          </w:p>
        </w:tc>
      </w:tr>
      <w:tr w:rsidR="00F81621">
        <w:tc>
          <w:tcPr>
            <w:tcW w:w="1471" w:type="dxa"/>
          </w:tcPr>
          <w:p w:rsidR="00F81621" w:rsidRDefault="003E6BDF">
            <w:pPr>
              <w:contextualSpacing w:val="0"/>
              <w:jc w:val="both"/>
            </w:pPr>
            <w:r>
              <w:rPr>
                <w:rFonts w:ascii="Arial" w:eastAsia="Arial" w:hAnsi="Arial" w:cs="Arial"/>
                <w:sz w:val="20"/>
              </w:rPr>
              <w:t>Dirección</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11</w:t>
            </w:r>
          </w:p>
        </w:tc>
        <w:tc>
          <w:tcPr>
            <w:tcW w:w="1472" w:type="dxa"/>
          </w:tcPr>
          <w:p w:rsidR="00F81621" w:rsidRDefault="003E6BDF">
            <w:pPr>
              <w:contextualSpacing w:val="0"/>
              <w:jc w:val="both"/>
            </w:pPr>
            <w:r>
              <w:rPr>
                <w:rFonts w:ascii="Arial" w:eastAsia="Arial" w:hAnsi="Arial" w:cs="Arial"/>
                <w:sz w:val="20"/>
              </w:rPr>
              <w:t>2640</w:t>
            </w:r>
          </w:p>
        </w:tc>
      </w:tr>
      <w:tr w:rsidR="00F81621">
        <w:tc>
          <w:tcPr>
            <w:tcW w:w="1471" w:type="dxa"/>
          </w:tcPr>
          <w:p w:rsidR="00F81621" w:rsidRDefault="003E6BDF">
            <w:pPr>
              <w:contextualSpacing w:val="0"/>
              <w:jc w:val="both"/>
            </w:pPr>
            <w:r>
              <w:rPr>
                <w:rFonts w:ascii="Arial" w:eastAsia="Arial" w:hAnsi="Arial" w:cs="Arial"/>
                <w:sz w:val="20"/>
              </w:rPr>
              <w:t>Biblioteca</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2400</w:t>
            </w:r>
          </w:p>
        </w:tc>
      </w:tr>
      <w:tr w:rsidR="00F81621">
        <w:tc>
          <w:tcPr>
            <w:tcW w:w="1471" w:type="dxa"/>
          </w:tcPr>
          <w:p w:rsidR="00F81621" w:rsidRDefault="003E6BDF">
            <w:pPr>
              <w:contextualSpacing w:val="0"/>
              <w:jc w:val="both"/>
            </w:pPr>
            <w:r>
              <w:rPr>
                <w:rFonts w:ascii="Arial" w:eastAsia="Arial" w:hAnsi="Arial" w:cs="Arial"/>
                <w:sz w:val="20"/>
              </w:rPr>
              <w:t>Sala reuniones</w:t>
            </w:r>
          </w:p>
        </w:tc>
        <w:tc>
          <w:tcPr>
            <w:tcW w:w="1471" w:type="dxa"/>
          </w:tcPr>
          <w:p w:rsidR="00F81621" w:rsidRDefault="003E6BDF">
            <w:pPr>
              <w:contextualSpacing w:val="0"/>
              <w:jc w:val="both"/>
            </w:pPr>
            <w:r>
              <w:rPr>
                <w:rFonts w:ascii="Arial" w:eastAsia="Arial" w:hAnsi="Arial" w:cs="Arial"/>
                <w:sz w:val="20"/>
              </w:rPr>
              <w:t>3</w:t>
            </w: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4</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800</w:t>
            </w:r>
          </w:p>
        </w:tc>
      </w:tr>
    </w:tbl>
    <w:p w:rsidR="00F81621" w:rsidRDefault="00F81621">
      <w:pPr>
        <w:contextualSpacing w:val="0"/>
        <w:jc w:val="both"/>
      </w:pPr>
    </w:p>
    <w:p w:rsidR="00F81621" w:rsidRDefault="00F81621">
      <w:pPr>
        <w:contextualSpacing w:val="0"/>
      </w:pPr>
    </w:p>
    <w:p w:rsidR="00F81621" w:rsidRDefault="003E6BDF">
      <w:pPr>
        <w:contextualSpacing w:val="0"/>
      </w:pPr>
      <w:r>
        <w:rPr>
          <w:b/>
        </w:rPr>
        <w:t>Tabla 4: Caracterización de muros</w:t>
      </w:r>
    </w:p>
    <w:tbl>
      <w:tblPr>
        <w:tblStyle w:val="a3"/>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F81621">
        <w:tc>
          <w:tcPr>
            <w:tcW w:w="1471" w:type="dxa"/>
          </w:tcPr>
          <w:p w:rsidR="00F81621" w:rsidRDefault="003E6BDF">
            <w:pPr>
              <w:contextualSpacing w:val="0"/>
            </w:pPr>
            <w:r>
              <w:t>Sala 1</w:t>
            </w:r>
          </w:p>
        </w:tc>
        <w:tc>
          <w:tcPr>
            <w:tcW w:w="1471" w:type="dxa"/>
          </w:tcPr>
          <w:p w:rsidR="00F81621" w:rsidRDefault="003E6BDF">
            <w:pPr>
              <w:contextualSpacing w:val="0"/>
            </w:pPr>
            <w:r>
              <w:t>Madera</w:t>
            </w:r>
          </w:p>
        </w:tc>
        <w:tc>
          <w:tcPr>
            <w:tcW w:w="1471" w:type="dxa"/>
          </w:tcPr>
          <w:p w:rsidR="00F81621" w:rsidRDefault="003E6BDF">
            <w:pPr>
              <w:contextualSpacing w:val="0"/>
            </w:pPr>
            <w:r>
              <w:t>No</w:t>
            </w:r>
          </w:p>
        </w:tc>
        <w:tc>
          <w:tcPr>
            <w:tcW w:w="1471" w:type="dxa"/>
          </w:tcPr>
          <w:p w:rsidR="00F81621" w:rsidRDefault="003E6BDF">
            <w:pPr>
              <w:contextualSpacing w:val="0"/>
            </w:pPr>
            <w:r>
              <w:t>alta</w:t>
            </w:r>
          </w:p>
        </w:tc>
        <w:tc>
          <w:tcPr>
            <w:tcW w:w="1472" w:type="dxa"/>
          </w:tcPr>
          <w:p w:rsidR="00F81621" w:rsidRDefault="003E6BDF">
            <w:pPr>
              <w:contextualSpacing w:val="0"/>
            </w:pPr>
            <w:r>
              <w:t xml:space="preserve">Café </w:t>
            </w:r>
          </w:p>
        </w:tc>
        <w:tc>
          <w:tcPr>
            <w:tcW w:w="1472" w:type="dxa"/>
          </w:tcPr>
          <w:p w:rsidR="00F81621" w:rsidRDefault="003E6BDF">
            <w:pPr>
              <w:contextualSpacing w:val="0"/>
            </w:pPr>
            <w:r>
              <w:t>62</w:t>
            </w:r>
          </w:p>
        </w:tc>
      </w:tr>
      <w:tr w:rsidR="00F81621">
        <w:tc>
          <w:tcPr>
            <w:tcW w:w="1471" w:type="dxa"/>
          </w:tcPr>
          <w:p w:rsidR="00F81621" w:rsidRDefault="003E6BDF">
            <w:pPr>
              <w:contextualSpacing w:val="0"/>
            </w:pPr>
            <w:r>
              <w:t>Dirección</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Blanco</w:t>
            </w:r>
          </w:p>
        </w:tc>
        <w:tc>
          <w:tcPr>
            <w:tcW w:w="1472" w:type="dxa"/>
          </w:tcPr>
          <w:p w:rsidR="00F81621" w:rsidRDefault="003E6BDF">
            <w:pPr>
              <w:contextualSpacing w:val="0"/>
            </w:pPr>
            <w:r>
              <w:t>38</w:t>
            </w:r>
          </w:p>
        </w:tc>
      </w:tr>
      <w:tr w:rsidR="00F81621">
        <w:tc>
          <w:tcPr>
            <w:tcW w:w="1471" w:type="dxa"/>
          </w:tcPr>
          <w:p w:rsidR="00F81621" w:rsidRDefault="003E6BDF">
            <w:pPr>
              <w:contextualSpacing w:val="0"/>
            </w:pPr>
            <w:r>
              <w:t>Biblioteca</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sin filtración</w:t>
            </w:r>
          </w:p>
        </w:tc>
        <w:tc>
          <w:tcPr>
            <w:tcW w:w="1472" w:type="dxa"/>
          </w:tcPr>
          <w:p w:rsidR="00F81621" w:rsidRDefault="003E6BDF">
            <w:pPr>
              <w:contextualSpacing w:val="0"/>
            </w:pPr>
            <w:r>
              <w:t>Blanco</w:t>
            </w:r>
          </w:p>
        </w:tc>
        <w:tc>
          <w:tcPr>
            <w:tcW w:w="1472" w:type="dxa"/>
          </w:tcPr>
          <w:p w:rsidR="00F81621" w:rsidRDefault="003E6BDF">
            <w:pPr>
              <w:contextualSpacing w:val="0"/>
            </w:pPr>
            <w:r>
              <w:t>150</w:t>
            </w:r>
          </w:p>
        </w:tc>
      </w:tr>
      <w:tr w:rsidR="00F81621">
        <w:tc>
          <w:tcPr>
            <w:tcW w:w="1471" w:type="dxa"/>
          </w:tcPr>
          <w:p w:rsidR="00F81621" w:rsidRDefault="003E6BDF">
            <w:pPr>
              <w:contextualSpacing w:val="0"/>
            </w:pPr>
            <w:r>
              <w:t>Sala Reuniones</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Celeste</w:t>
            </w:r>
          </w:p>
        </w:tc>
        <w:tc>
          <w:tcPr>
            <w:tcW w:w="1472" w:type="dxa"/>
          </w:tcPr>
          <w:p w:rsidR="00F81621" w:rsidRDefault="003E6BDF">
            <w:pPr>
              <w:contextualSpacing w:val="0"/>
            </w:pPr>
            <w:r>
              <w:t>53</w:t>
            </w:r>
          </w:p>
        </w:tc>
      </w:tr>
    </w:tbl>
    <w:p w:rsidR="00F81621" w:rsidRDefault="00F81621">
      <w:pPr>
        <w:contextualSpacing w:val="0"/>
      </w:pPr>
    </w:p>
    <w:p w:rsidR="00F81621" w:rsidRDefault="003E6BDF">
      <w:pPr>
        <w:contextualSpacing w:val="0"/>
      </w:pPr>
      <w:r>
        <w:rPr>
          <w:b/>
        </w:rPr>
        <w:t>Tabla 5: caracterización de ventanas</w:t>
      </w:r>
    </w:p>
    <w:tbl>
      <w:tblPr>
        <w:tblStyle w:val="a4"/>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365"/>
        <w:gridCol w:w="1125"/>
        <w:gridCol w:w="1095"/>
        <w:gridCol w:w="1365"/>
        <w:gridCol w:w="1650"/>
        <w:gridCol w:w="1290"/>
      </w:tblGrid>
      <w:tr w:rsidR="00F81621">
        <w:tc>
          <w:tcPr>
            <w:tcW w:w="1290" w:type="dxa"/>
          </w:tcPr>
          <w:p w:rsidR="00F81621" w:rsidRDefault="003E6BDF">
            <w:pPr>
              <w:contextualSpacing w:val="0"/>
            </w:pPr>
            <w:r>
              <w:t>Recinto</w:t>
            </w:r>
          </w:p>
        </w:tc>
        <w:tc>
          <w:tcPr>
            <w:tcW w:w="1365" w:type="dxa"/>
          </w:tcPr>
          <w:p w:rsidR="00F81621" w:rsidRDefault="003E6BDF">
            <w:pPr>
              <w:contextualSpacing w:val="0"/>
            </w:pPr>
            <w:r>
              <w:t>Orientación</w:t>
            </w:r>
          </w:p>
        </w:tc>
        <w:tc>
          <w:tcPr>
            <w:tcW w:w="1125" w:type="dxa"/>
          </w:tcPr>
          <w:p w:rsidR="00F81621" w:rsidRDefault="003E6BDF">
            <w:pPr>
              <w:contextualSpacing w:val="0"/>
            </w:pPr>
            <w:r>
              <w:t>Marco</w:t>
            </w:r>
          </w:p>
        </w:tc>
        <w:tc>
          <w:tcPr>
            <w:tcW w:w="1095" w:type="dxa"/>
          </w:tcPr>
          <w:p w:rsidR="00F81621" w:rsidRDefault="003E6BDF">
            <w:pPr>
              <w:contextualSpacing w:val="0"/>
            </w:pPr>
            <w:r>
              <w:t>Vidrio</w:t>
            </w:r>
          </w:p>
        </w:tc>
        <w:tc>
          <w:tcPr>
            <w:tcW w:w="1365" w:type="dxa"/>
          </w:tcPr>
          <w:p w:rsidR="00F81621" w:rsidRDefault="003E6BDF">
            <w:pPr>
              <w:contextualSpacing w:val="0"/>
            </w:pPr>
            <w:r>
              <w:t>Filtración</w:t>
            </w:r>
          </w:p>
        </w:tc>
        <w:tc>
          <w:tcPr>
            <w:tcW w:w="1650" w:type="dxa"/>
          </w:tcPr>
          <w:p w:rsidR="00F81621" w:rsidRDefault="003E6BDF">
            <w:pPr>
              <w:contextualSpacing w:val="0"/>
            </w:pPr>
            <w:r>
              <w:t>Color y tipo Cortinas</w:t>
            </w:r>
          </w:p>
        </w:tc>
        <w:tc>
          <w:tcPr>
            <w:tcW w:w="1290" w:type="dxa"/>
          </w:tcPr>
          <w:p w:rsidR="00F81621" w:rsidRDefault="003E6BDF">
            <w:pPr>
              <w:contextualSpacing w:val="0"/>
            </w:pPr>
            <w:r>
              <w:t>Superficie ventana</w:t>
            </w:r>
          </w:p>
          <w:p w:rsidR="00F81621" w:rsidRDefault="003E6BDF">
            <w:pPr>
              <w:contextualSpacing w:val="0"/>
            </w:pPr>
            <w:r>
              <w:t>(m2)</w:t>
            </w:r>
          </w:p>
        </w:tc>
      </w:tr>
      <w:tr w:rsidR="00F81621">
        <w:tc>
          <w:tcPr>
            <w:tcW w:w="1290" w:type="dxa"/>
          </w:tcPr>
          <w:p w:rsidR="00F81621" w:rsidRDefault="003E6BDF">
            <w:pPr>
              <w:contextualSpacing w:val="0"/>
            </w:pPr>
            <w:r>
              <w:t>Sala 1</w:t>
            </w:r>
          </w:p>
        </w:tc>
        <w:tc>
          <w:tcPr>
            <w:tcW w:w="1365" w:type="dxa"/>
          </w:tcPr>
          <w:p w:rsidR="00F81621" w:rsidRDefault="003E6BDF">
            <w:pPr>
              <w:contextualSpacing w:val="0"/>
            </w:pPr>
            <w:r>
              <w:t>Norte</w:t>
            </w:r>
          </w:p>
        </w:tc>
        <w:tc>
          <w:tcPr>
            <w:tcW w:w="1125" w:type="dxa"/>
          </w:tcPr>
          <w:p w:rsidR="00F81621" w:rsidRDefault="003E6BDF">
            <w:pPr>
              <w:contextualSpacing w:val="0"/>
            </w:pPr>
            <w:r>
              <w:t>Madera</w:t>
            </w:r>
          </w:p>
        </w:tc>
        <w:tc>
          <w:tcPr>
            <w:tcW w:w="1095" w:type="dxa"/>
          </w:tcPr>
          <w:p w:rsidR="00F81621" w:rsidRDefault="003E6BDF">
            <w:pPr>
              <w:contextualSpacing w:val="0"/>
            </w:pPr>
            <w:r>
              <w:t>Simple</w:t>
            </w:r>
          </w:p>
        </w:tc>
        <w:tc>
          <w:tcPr>
            <w:tcW w:w="1365" w:type="dxa"/>
          </w:tcPr>
          <w:p w:rsidR="00F81621" w:rsidRDefault="003E6BDF">
            <w:pPr>
              <w:contextualSpacing w:val="0"/>
            </w:pPr>
            <w:r>
              <w:t>alta</w:t>
            </w:r>
          </w:p>
        </w:tc>
        <w:tc>
          <w:tcPr>
            <w:tcW w:w="1650" w:type="dxa"/>
          </w:tcPr>
          <w:p w:rsidR="00F81621" w:rsidRDefault="003E6BDF">
            <w:pPr>
              <w:contextualSpacing w:val="0"/>
            </w:pPr>
            <w:r>
              <w:t>Visillo</w:t>
            </w:r>
          </w:p>
          <w:p w:rsidR="00F81621" w:rsidRDefault="003E6BDF">
            <w:pPr>
              <w:contextualSpacing w:val="0"/>
            </w:pPr>
            <w:r>
              <w:t>blancas</w:t>
            </w:r>
          </w:p>
        </w:tc>
        <w:tc>
          <w:tcPr>
            <w:tcW w:w="1290" w:type="dxa"/>
          </w:tcPr>
          <w:p w:rsidR="00F81621" w:rsidRDefault="003E6BDF">
            <w:pPr>
              <w:contextualSpacing w:val="0"/>
            </w:pPr>
            <w:r>
              <w:t>8</w:t>
            </w:r>
          </w:p>
        </w:tc>
      </w:tr>
      <w:tr w:rsidR="00F81621">
        <w:tc>
          <w:tcPr>
            <w:tcW w:w="1290" w:type="dxa"/>
          </w:tcPr>
          <w:p w:rsidR="00F81621" w:rsidRDefault="003E6BDF">
            <w:pPr>
              <w:contextualSpacing w:val="0"/>
            </w:pPr>
            <w:r>
              <w:t>Dirección</w:t>
            </w:r>
          </w:p>
        </w:tc>
        <w:tc>
          <w:tcPr>
            <w:tcW w:w="1365" w:type="dxa"/>
          </w:tcPr>
          <w:p w:rsidR="00F81621" w:rsidRDefault="003E6BDF">
            <w:pPr>
              <w:contextualSpacing w:val="0"/>
            </w:pPr>
            <w:r>
              <w:t>Sur</w:t>
            </w:r>
          </w:p>
        </w:tc>
        <w:tc>
          <w:tcPr>
            <w:tcW w:w="1125" w:type="dxa"/>
          </w:tcPr>
          <w:p w:rsidR="00F81621" w:rsidRDefault="003E6BDF">
            <w:pPr>
              <w:contextualSpacing w:val="0"/>
            </w:pPr>
            <w:r>
              <w:t>PVC</w:t>
            </w:r>
          </w:p>
        </w:tc>
        <w:tc>
          <w:tcPr>
            <w:tcW w:w="1095" w:type="dxa"/>
          </w:tcPr>
          <w:p w:rsidR="00F81621" w:rsidRDefault="003E6BDF">
            <w:pPr>
              <w:contextualSpacing w:val="0"/>
            </w:pPr>
            <w:r>
              <w:t>Doble -</w:t>
            </w:r>
            <w:proofErr w:type="spellStart"/>
            <w:r>
              <w:t>termopanel</w:t>
            </w:r>
            <w:proofErr w:type="spellEnd"/>
          </w:p>
        </w:tc>
        <w:tc>
          <w:tcPr>
            <w:tcW w:w="1365" w:type="dxa"/>
          </w:tcPr>
          <w:p w:rsidR="00F81621" w:rsidRDefault="003E6BDF">
            <w:pPr>
              <w:contextualSpacing w:val="0"/>
            </w:pPr>
            <w:r>
              <w:t>media</w:t>
            </w:r>
          </w:p>
        </w:tc>
        <w:tc>
          <w:tcPr>
            <w:tcW w:w="1650" w:type="dxa"/>
          </w:tcPr>
          <w:p w:rsidR="00F81621" w:rsidRDefault="003E6BDF">
            <w:pPr>
              <w:contextualSpacing w:val="0"/>
            </w:pPr>
            <w:r>
              <w:t>Gruesas</w:t>
            </w:r>
          </w:p>
          <w:p w:rsidR="00F81621" w:rsidRDefault="003E6BDF">
            <w:pPr>
              <w:contextualSpacing w:val="0"/>
            </w:pPr>
            <w:r>
              <w:t>Claras</w:t>
            </w:r>
          </w:p>
        </w:tc>
        <w:tc>
          <w:tcPr>
            <w:tcW w:w="1290" w:type="dxa"/>
          </w:tcPr>
          <w:p w:rsidR="00F81621" w:rsidRDefault="003E6BDF">
            <w:pPr>
              <w:contextualSpacing w:val="0"/>
            </w:pPr>
            <w:r>
              <w:t>4</w:t>
            </w:r>
          </w:p>
        </w:tc>
      </w:tr>
      <w:tr w:rsidR="00F81621">
        <w:tc>
          <w:tcPr>
            <w:tcW w:w="1290" w:type="dxa"/>
          </w:tcPr>
          <w:p w:rsidR="00F81621" w:rsidRDefault="003E6BDF">
            <w:pPr>
              <w:contextualSpacing w:val="0"/>
            </w:pPr>
            <w:r>
              <w:t>Biblioteca</w:t>
            </w:r>
          </w:p>
        </w:tc>
        <w:tc>
          <w:tcPr>
            <w:tcW w:w="1365" w:type="dxa"/>
          </w:tcPr>
          <w:p w:rsidR="00F81621" w:rsidRDefault="003E6BDF">
            <w:pPr>
              <w:contextualSpacing w:val="0"/>
            </w:pPr>
            <w:r>
              <w:t>Oeste</w:t>
            </w:r>
          </w:p>
        </w:tc>
        <w:tc>
          <w:tcPr>
            <w:tcW w:w="1125" w:type="dxa"/>
          </w:tcPr>
          <w:p w:rsidR="00F81621" w:rsidRDefault="003E6BDF">
            <w:pPr>
              <w:contextualSpacing w:val="0"/>
            </w:pPr>
            <w:r>
              <w:t>Aluminio</w:t>
            </w:r>
          </w:p>
        </w:tc>
        <w:tc>
          <w:tcPr>
            <w:tcW w:w="1095" w:type="dxa"/>
          </w:tcPr>
          <w:p w:rsidR="00F81621" w:rsidRDefault="003E6BDF">
            <w:pPr>
              <w:contextualSpacing w:val="0"/>
            </w:pPr>
            <w:r>
              <w:t>plástico</w:t>
            </w:r>
          </w:p>
        </w:tc>
        <w:tc>
          <w:tcPr>
            <w:tcW w:w="1365" w:type="dxa"/>
          </w:tcPr>
          <w:p w:rsidR="00F81621" w:rsidRDefault="003E6BDF">
            <w:pPr>
              <w:contextualSpacing w:val="0"/>
            </w:pPr>
            <w:r>
              <w:t>sin filtración</w:t>
            </w:r>
          </w:p>
        </w:tc>
        <w:tc>
          <w:tcPr>
            <w:tcW w:w="1650" w:type="dxa"/>
          </w:tcPr>
          <w:p w:rsidR="00F81621" w:rsidRDefault="003E6BDF">
            <w:pPr>
              <w:contextualSpacing w:val="0"/>
            </w:pPr>
            <w:r>
              <w:t>Gruesas  Oscuras</w:t>
            </w:r>
          </w:p>
        </w:tc>
        <w:tc>
          <w:tcPr>
            <w:tcW w:w="1290" w:type="dxa"/>
          </w:tcPr>
          <w:p w:rsidR="00F81621" w:rsidRDefault="003E6BDF">
            <w:pPr>
              <w:contextualSpacing w:val="0"/>
            </w:pPr>
            <w:r>
              <w:t>12</w:t>
            </w:r>
          </w:p>
        </w:tc>
      </w:tr>
      <w:tr w:rsidR="00F81621">
        <w:tc>
          <w:tcPr>
            <w:tcW w:w="1290" w:type="dxa"/>
          </w:tcPr>
          <w:p w:rsidR="00F81621" w:rsidRDefault="003E6BDF">
            <w:pPr>
              <w:contextualSpacing w:val="0"/>
            </w:pPr>
            <w:r>
              <w:t>Sala Reuniones</w:t>
            </w:r>
          </w:p>
        </w:tc>
        <w:tc>
          <w:tcPr>
            <w:tcW w:w="1365" w:type="dxa"/>
          </w:tcPr>
          <w:p w:rsidR="00F81621" w:rsidRDefault="003E6BDF">
            <w:pPr>
              <w:contextualSpacing w:val="0"/>
            </w:pPr>
            <w:r>
              <w:t>Este</w:t>
            </w:r>
          </w:p>
        </w:tc>
        <w:tc>
          <w:tcPr>
            <w:tcW w:w="1125" w:type="dxa"/>
          </w:tcPr>
          <w:p w:rsidR="00F81621" w:rsidRDefault="003E6BDF">
            <w:pPr>
              <w:contextualSpacing w:val="0"/>
            </w:pPr>
            <w:r>
              <w:t>Fierro</w:t>
            </w:r>
          </w:p>
        </w:tc>
        <w:tc>
          <w:tcPr>
            <w:tcW w:w="1095" w:type="dxa"/>
          </w:tcPr>
          <w:p w:rsidR="00F81621" w:rsidRDefault="003E6BDF">
            <w:pPr>
              <w:contextualSpacing w:val="0"/>
            </w:pPr>
            <w:r>
              <w:t>Simple</w:t>
            </w:r>
          </w:p>
        </w:tc>
        <w:tc>
          <w:tcPr>
            <w:tcW w:w="1365" w:type="dxa"/>
          </w:tcPr>
          <w:p w:rsidR="00F81621" w:rsidRDefault="003E6BDF">
            <w:pPr>
              <w:contextualSpacing w:val="0"/>
            </w:pPr>
            <w:r>
              <w:t>media</w:t>
            </w:r>
          </w:p>
        </w:tc>
        <w:tc>
          <w:tcPr>
            <w:tcW w:w="1650" w:type="dxa"/>
          </w:tcPr>
          <w:p w:rsidR="00F81621" w:rsidRDefault="003E6BDF">
            <w:pPr>
              <w:contextualSpacing w:val="0"/>
            </w:pPr>
            <w:r>
              <w:t xml:space="preserve">Sin </w:t>
            </w:r>
            <w:proofErr w:type="spellStart"/>
            <w:r>
              <w:t>cortinnas</w:t>
            </w:r>
            <w:proofErr w:type="spellEnd"/>
          </w:p>
        </w:tc>
        <w:tc>
          <w:tcPr>
            <w:tcW w:w="1290" w:type="dxa"/>
          </w:tcPr>
          <w:p w:rsidR="00F81621" w:rsidRDefault="003E6BDF">
            <w:pPr>
              <w:contextualSpacing w:val="0"/>
            </w:pPr>
            <w:r>
              <w:t>6</w:t>
            </w:r>
          </w:p>
        </w:tc>
      </w:tr>
    </w:tbl>
    <w:p w:rsidR="00F81621" w:rsidRDefault="00F81621">
      <w:pPr>
        <w:contextualSpacing w:val="0"/>
      </w:pPr>
    </w:p>
    <w:p w:rsidR="00F81621" w:rsidRDefault="003E6BDF">
      <w:r>
        <w:br w:type="page"/>
      </w:r>
    </w:p>
    <w:p w:rsidR="00F81621" w:rsidRDefault="00F81621">
      <w:pPr>
        <w:contextualSpacing w:val="0"/>
      </w:pPr>
    </w:p>
    <w:p w:rsidR="00F81621" w:rsidRDefault="003E6BDF">
      <w:pPr>
        <w:contextualSpacing w:val="0"/>
      </w:pPr>
      <w:r>
        <w:t>TABLAS PARA LLENAR:</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a5"/>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472" w:type="dxa"/>
          </w:tcPr>
          <w:p w:rsidR="00F81621" w:rsidRDefault="003E6BDF">
            <w:pPr>
              <w:contextualSpacing w:val="0"/>
              <w:jc w:val="both"/>
            </w:pPr>
            <w:r>
              <w:rPr>
                <w:rFonts w:ascii="Arial" w:eastAsia="Arial" w:hAnsi="Arial" w:cs="Arial"/>
                <w:sz w:val="20"/>
              </w:rPr>
              <w:t>Horario</w:t>
            </w:r>
          </w:p>
        </w:tc>
      </w:tr>
      <w:tr w:rsidR="00F81621">
        <w:tc>
          <w:tcPr>
            <w:tcW w:w="1471" w:type="dxa"/>
          </w:tcPr>
          <w:p w:rsidR="00F81621" w:rsidRDefault="00793C84">
            <w:pPr>
              <w:contextualSpacing w:val="0"/>
              <w:jc w:val="both"/>
            </w:pPr>
            <w:r>
              <w:t>E. de adultos</w:t>
            </w:r>
          </w:p>
        </w:tc>
        <w:tc>
          <w:tcPr>
            <w:tcW w:w="1471" w:type="dxa"/>
          </w:tcPr>
          <w:p w:rsidR="00F81621" w:rsidRDefault="00793C84">
            <w:pPr>
              <w:contextualSpacing w:val="0"/>
              <w:jc w:val="both"/>
            </w:pPr>
            <w:r>
              <w:t>1 nivel</w:t>
            </w:r>
          </w:p>
        </w:tc>
        <w:tc>
          <w:tcPr>
            <w:tcW w:w="1471" w:type="dxa"/>
          </w:tcPr>
          <w:p w:rsidR="00F81621" w:rsidRDefault="00793C84">
            <w:pPr>
              <w:contextualSpacing w:val="0"/>
              <w:jc w:val="both"/>
            </w:pPr>
            <w:r>
              <w:t>vespertina</w:t>
            </w:r>
          </w:p>
        </w:tc>
        <w:tc>
          <w:tcPr>
            <w:tcW w:w="1471" w:type="dxa"/>
          </w:tcPr>
          <w:p w:rsidR="00F81621" w:rsidRDefault="00793C84">
            <w:pPr>
              <w:contextualSpacing w:val="0"/>
              <w:jc w:val="both"/>
            </w:pPr>
            <w:r>
              <w:t>40</w:t>
            </w:r>
          </w:p>
        </w:tc>
        <w:tc>
          <w:tcPr>
            <w:tcW w:w="1472" w:type="dxa"/>
          </w:tcPr>
          <w:p w:rsidR="00F81621" w:rsidRDefault="00793C84">
            <w:pPr>
              <w:contextualSpacing w:val="0"/>
              <w:jc w:val="both"/>
            </w:pPr>
            <w:r>
              <w:t>5</w:t>
            </w:r>
          </w:p>
        </w:tc>
        <w:tc>
          <w:tcPr>
            <w:tcW w:w="1472" w:type="dxa"/>
          </w:tcPr>
          <w:p w:rsidR="00F81621" w:rsidRDefault="00793C84">
            <w:pPr>
              <w:contextualSpacing w:val="0"/>
              <w:jc w:val="both"/>
            </w:pPr>
            <w:r>
              <w:t>19:00- 22:45</w:t>
            </w:r>
          </w:p>
        </w:tc>
      </w:tr>
      <w:tr w:rsidR="00F81621">
        <w:tc>
          <w:tcPr>
            <w:tcW w:w="1471" w:type="dxa"/>
          </w:tcPr>
          <w:p w:rsidR="00F81621" w:rsidRDefault="00F81621">
            <w:pPr>
              <w:contextualSpacing w:val="0"/>
              <w:jc w:val="both"/>
            </w:pPr>
          </w:p>
        </w:tc>
        <w:tc>
          <w:tcPr>
            <w:tcW w:w="1471" w:type="dxa"/>
          </w:tcPr>
          <w:p w:rsidR="00F81621" w:rsidRDefault="00793C84">
            <w:pPr>
              <w:contextualSpacing w:val="0"/>
              <w:jc w:val="both"/>
            </w:pPr>
            <w:r>
              <w:t>2 nivel</w:t>
            </w:r>
          </w:p>
        </w:tc>
        <w:tc>
          <w:tcPr>
            <w:tcW w:w="1471" w:type="dxa"/>
          </w:tcPr>
          <w:p w:rsidR="00F81621" w:rsidRDefault="00793C84">
            <w:pPr>
              <w:contextualSpacing w:val="0"/>
              <w:jc w:val="both"/>
            </w:pPr>
            <w:r>
              <w:t>vespertina</w:t>
            </w:r>
          </w:p>
        </w:tc>
        <w:tc>
          <w:tcPr>
            <w:tcW w:w="1471" w:type="dxa"/>
          </w:tcPr>
          <w:p w:rsidR="00F81621" w:rsidRDefault="00793C84" w:rsidP="00793C84">
            <w:pPr>
              <w:contextualSpacing w:val="0"/>
              <w:jc w:val="both"/>
            </w:pPr>
            <w:r>
              <w:t>45</w:t>
            </w:r>
          </w:p>
        </w:tc>
        <w:tc>
          <w:tcPr>
            <w:tcW w:w="1472" w:type="dxa"/>
          </w:tcPr>
          <w:p w:rsidR="00F81621" w:rsidRDefault="00793C84">
            <w:pPr>
              <w:contextualSpacing w:val="0"/>
              <w:jc w:val="both"/>
            </w:pPr>
            <w:r>
              <w:t>5</w:t>
            </w:r>
          </w:p>
        </w:tc>
        <w:tc>
          <w:tcPr>
            <w:tcW w:w="1472" w:type="dxa"/>
          </w:tcPr>
          <w:p w:rsidR="00F81621" w:rsidRDefault="00793C84">
            <w:pPr>
              <w:contextualSpacing w:val="0"/>
              <w:jc w:val="both"/>
            </w:pPr>
            <w:r>
              <w:t>19:00- 22:45</w:t>
            </w:r>
          </w:p>
        </w:tc>
      </w:tr>
      <w:tr w:rsidR="00F81621">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2" w:type="dxa"/>
          </w:tcPr>
          <w:p w:rsidR="00F81621" w:rsidRDefault="00F81621">
            <w:pPr>
              <w:contextualSpacing w:val="0"/>
              <w:jc w:val="both"/>
            </w:pPr>
          </w:p>
        </w:tc>
        <w:tc>
          <w:tcPr>
            <w:tcW w:w="1472" w:type="dxa"/>
          </w:tcPr>
          <w:p w:rsidR="00F81621" w:rsidRDefault="00F81621">
            <w:pPr>
              <w:contextualSpacing w:val="0"/>
              <w:jc w:val="both"/>
            </w:pPr>
          </w:p>
        </w:tc>
      </w:tr>
      <w:tr w:rsidR="00F81621">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2" w:type="dxa"/>
          </w:tcPr>
          <w:p w:rsidR="00F81621" w:rsidRDefault="00F81621">
            <w:pPr>
              <w:contextualSpacing w:val="0"/>
              <w:jc w:val="both"/>
            </w:pPr>
          </w:p>
        </w:tc>
        <w:tc>
          <w:tcPr>
            <w:tcW w:w="1472" w:type="dxa"/>
          </w:tcPr>
          <w:p w:rsidR="00F81621" w:rsidRDefault="00F81621">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a6"/>
        <w:tblW w:w="8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0"/>
        <w:gridCol w:w="795"/>
        <w:gridCol w:w="1200"/>
        <w:gridCol w:w="1240"/>
        <w:gridCol w:w="1000"/>
        <w:gridCol w:w="980"/>
        <w:gridCol w:w="1480"/>
        <w:gridCol w:w="1020"/>
      </w:tblGrid>
      <w:tr w:rsidR="00F81621">
        <w:tc>
          <w:tcPr>
            <w:tcW w:w="1140" w:type="dxa"/>
          </w:tcPr>
          <w:p w:rsidR="00F81621" w:rsidRDefault="003E6BDF">
            <w:pPr>
              <w:contextualSpacing w:val="0"/>
              <w:jc w:val="both"/>
            </w:pPr>
            <w:r>
              <w:rPr>
                <w:rFonts w:ascii="Arial" w:eastAsia="Arial" w:hAnsi="Arial" w:cs="Arial"/>
                <w:sz w:val="20"/>
              </w:rPr>
              <w:t>Recinto</w:t>
            </w:r>
          </w:p>
        </w:tc>
        <w:tc>
          <w:tcPr>
            <w:tcW w:w="795"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200" w:type="dxa"/>
          </w:tcPr>
          <w:p w:rsidR="00F81621" w:rsidRDefault="003E6BDF">
            <w:pPr>
              <w:contextualSpacing w:val="0"/>
              <w:jc w:val="both"/>
            </w:pPr>
            <w:r>
              <w:rPr>
                <w:rFonts w:ascii="Arial" w:eastAsia="Arial" w:hAnsi="Arial" w:cs="Arial"/>
                <w:sz w:val="20"/>
              </w:rPr>
              <w:t>Iluminación</w:t>
            </w:r>
          </w:p>
        </w:tc>
        <w:tc>
          <w:tcPr>
            <w:tcW w:w="1240" w:type="dxa"/>
          </w:tcPr>
          <w:p w:rsidR="00F81621" w:rsidRDefault="003E6BDF">
            <w:pPr>
              <w:contextualSpacing w:val="0"/>
              <w:jc w:val="both"/>
            </w:pPr>
            <w:r>
              <w:rPr>
                <w:rFonts w:ascii="Arial" w:eastAsia="Arial" w:hAnsi="Arial" w:cs="Arial"/>
                <w:sz w:val="20"/>
              </w:rPr>
              <w:t>Calefacción</w:t>
            </w:r>
          </w:p>
        </w:tc>
        <w:tc>
          <w:tcPr>
            <w:tcW w:w="1000" w:type="dxa"/>
          </w:tcPr>
          <w:p w:rsidR="00F81621" w:rsidRDefault="003E6BDF">
            <w:pPr>
              <w:contextualSpacing w:val="0"/>
              <w:jc w:val="both"/>
            </w:pPr>
            <w:r>
              <w:rPr>
                <w:rFonts w:ascii="Arial" w:eastAsia="Arial" w:hAnsi="Arial" w:cs="Arial"/>
                <w:sz w:val="20"/>
              </w:rPr>
              <w:t>Equipos PC</w:t>
            </w:r>
          </w:p>
        </w:tc>
        <w:tc>
          <w:tcPr>
            <w:tcW w:w="980" w:type="dxa"/>
          </w:tcPr>
          <w:p w:rsidR="00F81621" w:rsidRDefault="003E6BDF">
            <w:pPr>
              <w:contextualSpacing w:val="0"/>
              <w:jc w:val="both"/>
            </w:pPr>
            <w:r>
              <w:rPr>
                <w:rFonts w:ascii="Arial" w:eastAsia="Arial" w:hAnsi="Arial" w:cs="Arial"/>
                <w:sz w:val="20"/>
              </w:rPr>
              <w:t>Agua caliente</w:t>
            </w:r>
          </w:p>
        </w:tc>
        <w:tc>
          <w:tcPr>
            <w:tcW w:w="1480" w:type="dxa"/>
          </w:tcPr>
          <w:p w:rsidR="00F81621" w:rsidRDefault="003E6BDF">
            <w:pPr>
              <w:contextualSpacing w:val="0"/>
              <w:jc w:val="both"/>
            </w:pPr>
            <w:r>
              <w:rPr>
                <w:rFonts w:ascii="Arial" w:eastAsia="Arial" w:hAnsi="Arial" w:cs="Arial"/>
                <w:sz w:val="20"/>
              </w:rPr>
              <w:t>Aire acondicionado</w:t>
            </w:r>
          </w:p>
        </w:tc>
        <w:tc>
          <w:tcPr>
            <w:tcW w:w="1020" w:type="dxa"/>
          </w:tcPr>
          <w:p w:rsidR="00F81621" w:rsidRDefault="003E6BDF">
            <w:pPr>
              <w:contextualSpacing w:val="0"/>
              <w:jc w:val="both"/>
            </w:pPr>
            <w:r>
              <w:rPr>
                <w:rFonts w:ascii="Arial" w:eastAsia="Arial" w:hAnsi="Arial" w:cs="Arial"/>
                <w:sz w:val="20"/>
              </w:rPr>
              <w:t>Motor eléctrico</w:t>
            </w:r>
          </w:p>
        </w:tc>
      </w:tr>
      <w:tr w:rsidR="00F81621">
        <w:tc>
          <w:tcPr>
            <w:tcW w:w="1140" w:type="dxa"/>
          </w:tcPr>
          <w:p w:rsidR="00F81621" w:rsidRDefault="003E6BDF">
            <w:pPr>
              <w:contextualSpacing w:val="0"/>
              <w:jc w:val="both"/>
            </w:pPr>
            <w:r>
              <w:rPr>
                <w:rFonts w:ascii="Arial" w:eastAsia="Arial" w:hAnsi="Arial" w:cs="Arial"/>
                <w:sz w:val="20"/>
              </w:rPr>
              <w:t>Sala 1</w:t>
            </w:r>
          </w:p>
        </w:tc>
        <w:tc>
          <w:tcPr>
            <w:tcW w:w="795" w:type="dxa"/>
          </w:tcPr>
          <w:p w:rsidR="00F81621" w:rsidRDefault="00793C84">
            <w:pPr>
              <w:contextualSpacing w:val="0"/>
              <w:jc w:val="both"/>
            </w:pPr>
            <w:r>
              <w:t xml:space="preserve">40 </w:t>
            </w:r>
          </w:p>
        </w:tc>
        <w:tc>
          <w:tcPr>
            <w:tcW w:w="1200" w:type="dxa"/>
          </w:tcPr>
          <w:p w:rsidR="00F81621" w:rsidRDefault="00793C84">
            <w:pPr>
              <w:contextualSpacing w:val="0"/>
              <w:jc w:val="both"/>
            </w:pPr>
            <w:r>
              <w:t>+</w:t>
            </w:r>
          </w:p>
        </w:tc>
        <w:tc>
          <w:tcPr>
            <w:tcW w:w="1240" w:type="dxa"/>
          </w:tcPr>
          <w:p w:rsidR="00F81621" w:rsidRDefault="00793C84">
            <w:pPr>
              <w:contextualSpacing w:val="0"/>
              <w:jc w:val="both"/>
            </w:pPr>
            <w:r>
              <w:t>X</w:t>
            </w:r>
          </w:p>
        </w:tc>
        <w:tc>
          <w:tcPr>
            <w:tcW w:w="1000" w:type="dxa"/>
          </w:tcPr>
          <w:p w:rsidR="00F81621" w:rsidRDefault="00F81621">
            <w:pPr>
              <w:contextualSpacing w:val="0"/>
              <w:jc w:val="both"/>
            </w:pP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F81621">
        <w:tc>
          <w:tcPr>
            <w:tcW w:w="1140" w:type="dxa"/>
          </w:tcPr>
          <w:p w:rsidR="00F81621" w:rsidRDefault="003E6BDF">
            <w:pPr>
              <w:contextualSpacing w:val="0"/>
              <w:jc w:val="both"/>
            </w:pPr>
            <w:r>
              <w:rPr>
                <w:rFonts w:ascii="Arial" w:eastAsia="Arial" w:hAnsi="Arial" w:cs="Arial"/>
                <w:sz w:val="20"/>
              </w:rPr>
              <w:t>Dirección</w:t>
            </w:r>
          </w:p>
        </w:tc>
        <w:tc>
          <w:tcPr>
            <w:tcW w:w="795" w:type="dxa"/>
          </w:tcPr>
          <w:p w:rsidR="00F81621" w:rsidRDefault="00793C84">
            <w:pPr>
              <w:contextualSpacing w:val="0"/>
              <w:jc w:val="both"/>
            </w:pPr>
            <w:r>
              <w:t>30</w:t>
            </w:r>
          </w:p>
        </w:tc>
        <w:tc>
          <w:tcPr>
            <w:tcW w:w="1200" w:type="dxa"/>
          </w:tcPr>
          <w:p w:rsidR="00F81621" w:rsidRDefault="00793C84">
            <w:pPr>
              <w:contextualSpacing w:val="0"/>
              <w:jc w:val="both"/>
            </w:pPr>
            <w:r>
              <w:t>+</w:t>
            </w:r>
          </w:p>
        </w:tc>
        <w:tc>
          <w:tcPr>
            <w:tcW w:w="1240" w:type="dxa"/>
          </w:tcPr>
          <w:p w:rsidR="00F81621" w:rsidRDefault="00793C84">
            <w:pPr>
              <w:contextualSpacing w:val="0"/>
              <w:jc w:val="both"/>
            </w:pPr>
            <w:r>
              <w:t>X</w:t>
            </w:r>
          </w:p>
        </w:tc>
        <w:tc>
          <w:tcPr>
            <w:tcW w:w="1000" w:type="dxa"/>
          </w:tcPr>
          <w:p w:rsidR="00F81621" w:rsidRDefault="00793C84">
            <w:pPr>
              <w:contextualSpacing w:val="0"/>
              <w:jc w:val="both"/>
            </w:pPr>
            <w:r>
              <w:t>+</w:t>
            </w:r>
          </w:p>
        </w:tc>
        <w:tc>
          <w:tcPr>
            <w:tcW w:w="980" w:type="dxa"/>
          </w:tcPr>
          <w:p w:rsidR="00F81621" w:rsidRDefault="00793C84">
            <w:pPr>
              <w:contextualSpacing w:val="0"/>
              <w:jc w:val="both"/>
            </w:pPr>
            <w:r>
              <w:t>x</w:t>
            </w:r>
          </w:p>
        </w:tc>
        <w:tc>
          <w:tcPr>
            <w:tcW w:w="1480" w:type="dxa"/>
          </w:tcPr>
          <w:p w:rsidR="00F81621" w:rsidRDefault="00793C84">
            <w:pPr>
              <w:contextualSpacing w:val="0"/>
              <w:jc w:val="both"/>
            </w:pPr>
            <w:r>
              <w:t>x</w:t>
            </w:r>
          </w:p>
        </w:tc>
        <w:tc>
          <w:tcPr>
            <w:tcW w:w="1020" w:type="dxa"/>
          </w:tcPr>
          <w:p w:rsidR="00F81621" w:rsidRDefault="00F81621">
            <w:pPr>
              <w:contextualSpacing w:val="0"/>
              <w:jc w:val="both"/>
            </w:pPr>
          </w:p>
        </w:tc>
      </w:tr>
      <w:tr w:rsidR="00F81621">
        <w:tc>
          <w:tcPr>
            <w:tcW w:w="1140" w:type="dxa"/>
          </w:tcPr>
          <w:p w:rsidR="00F81621" w:rsidRDefault="003E6BDF">
            <w:pPr>
              <w:contextualSpacing w:val="0"/>
              <w:jc w:val="both"/>
            </w:pPr>
            <w:r>
              <w:rPr>
                <w:rFonts w:ascii="Arial" w:eastAsia="Arial" w:hAnsi="Arial" w:cs="Arial"/>
                <w:sz w:val="20"/>
              </w:rPr>
              <w:t>Biblioteca</w:t>
            </w:r>
          </w:p>
        </w:tc>
        <w:tc>
          <w:tcPr>
            <w:tcW w:w="795" w:type="dxa"/>
          </w:tcPr>
          <w:p w:rsidR="00F81621" w:rsidRDefault="00793C84">
            <w:pPr>
              <w:contextualSpacing w:val="0"/>
              <w:jc w:val="both"/>
            </w:pPr>
            <w:r>
              <w:t>45</w:t>
            </w:r>
          </w:p>
        </w:tc>
        <w:tc>
          <w:tcPr>
            <w:tcW w:w="1200" w:type="dxa"/>
          </w:tcPr>
          <w:p w:rsidR="00F81621" w:rsidRDefault="00793C84">
            <w:pPr>
              <w:contextualSpacing w:val="0"/>
              <w:jc w:val="both"/>
            </w:pPr>
            <w:r>
              <w:t>+</w:t>
            </w:r>
          </w:p>
        </w:tc>
        <w:tc>
          <w:tcPr>
            <w:tcW w:w="1240" w:type="dxa"/>
          </w:tcPr>
          <w:p w:rsidR="00F81621" w:rsidRDefault="00793C84">
            <w:pPr>
              <w:contextualSpacing w:val="0"/>
              <w:jc w:val="both"/>
            </w:pPr>
            <w:r>
              <w:t>x</w:t>
            </w:r>
          </w:p>
        </w:tc>
        <w:tc>
          <w:tcPr>
            <w:tcW w:w="1000" w:type="dxa"/>
          </w:tcPr>
          <w:p w:rsidR="00F81621" w:rsidRDefault="00793C84">
            <w:pPr>
              <w:contextualSpacing w:val="0"/>
              <w:jc w:val="both"/>
            </w:pPr>
            <w:r>
              <w:t>+</w:t>
            </w: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F81621">
        <w:tc>
          <w:tcPr>
            <w:tcW w:w="1140" w:type="dxa"/>
          </w:tcPr>
          <w:p w:rsidR="00F81621" w:rsidRDefault="00F81621">
            <w:pPr>
              <w:contextualSpacing w:val="0"/>
              <w:jc w:val="both"/>
            </w:pPr>
          </w:p>
        </w:tc>
        <w:tc>
          <w:tcPr>
            <w:tcW w:w="795" w:type="dxa"/>
          </w:tcPr>
          <w:p w:rsidR="00F81621" w:rsidRDefault="00F81621">
            <w:pPr>
              <w:contextualSpacing w:val="0"/>
              <w:jc w:val="both"/>
            </w:pPr>
          </w:p>
        </w:tc>
        <w:tc>
          <w:tcPr>
            <w:tcW w:w="1200" w:type="dxa"/>
          </w:tcPr>
          <w:p w:rsidR="00F81621" w:rsidRDefault="00F81621">
            <w:pPr>
              <w:contextualSpacing w:val="0"/>
              <w:jc w:val="both"/>
            </w:pPr>
          </w:p>
        </w:tc>
        <w:tc>
          <w:tcPr>
            <w:tcW w:w="1240" w:type="dxa"/>
          </w:tcPr>
          <w:p w:rsidR="00F81621" w:rsidRDefault="00F81621">
            <w:pPr>
              <w:contextualSpacing w:val="0"/>
              <w:jc w:val="both"/>
            </w:pPr>
          </w:p>
        </w:tc>
        <w:tc>
          <w:tcPr>
            <w:tcW w:w="1000" w:type="dxa"/>
          </w:tcPr>
          <w:p w:rsidR="00F81621" w:rsidRDefault="00F81621">
            <w:pPr>
              <w:contextualSpacing w:val="0"/>
              <w:jc w:val="both"/>
            </w:pP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7"/>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793C84">
            <w:pPr>
              <w:contextualSpacing w:val="0"/>
              <w:jc w:val="both"/>
            </w:pPr>
            <w:r>
              <w:rPr>
                <w:rFonts w:ascii="Arial" w:eastAsia="Arial" w:hAnsi="Arial" w:cs="Arial"/>
                <w:sz w:val="20"/>
              </w:rPr>
              <w:t xml:space="preserve">Tarde </w:t>
            </w:r>
          </w:p>
        </w:tc>
        <w:tc>
          <w:tcPr>
            <w:tcW w:w="1471" w:type="dxa"/>
          </w:tcPr>
          <w:p w:rsidR="00F81621" w:rsidRDefault="003E6BDF">
            <w:pPr>
              <w:contextualSpacing w:val="0"/>
              <w:jc w:val="both"/>
            </w:pPr>
            <w:r>
              <w:rPr>
                <w:rFonts w:ascii="Arial" w:eastAsia="Arial" w:hAnsi="Arial" w:cs="Arial"/>
                <w:sz w:val="20"/>
              </w:rPr>
              <w:t>Horas de uso</w:t>
            </w:r>
          </w:p>
          <w:p w:rsidR="00F81621" w:rsidRDefault="00793C84">
            <w:pPr>
              <w:contextualSpacing w:val="0"/>
              <w:jc w:val="both"/>
            </w:pPr>
            <w:r>
              <w:rPr>
                <w:rFonts w:ascii="Arial" w:eastAsia="Arial" w:hAnsi="Arial" w:cs="Arial"/>
                <w:sz w:val="20"/>
              </w:rPr>
              <w:t>Vespertino</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F81621">
        <w:tc>
          <w:tcPr>
            <w:tcW w:w="1471" w:type="dxa"/>
          </w:tcPr>
          <w:p w:rsidR="00F81621" w:rsidRDefault="00793C84">
            <w:pPr>
              <w:contextualSpacing w:val="0"/>
              <w:jc w:val="both"/>
            </w:pPr>
            <w:r>
              <w:t>Sala 1</w:t>
            </w:r>
          </w:p>
        </w:tc>
        <w:tc>
          <w:tcPr>
            <w:tcW w:w="1471" w:type="dxa"/>
          </w:tcPr>
          <w:p w:rsidR="00F81621" w:rsidRDefault="00793C84">
            <w:pPr>
              <w:contextualSpacing w:val="0"/>
              <w:jc w:val="both"/>
            </w:pPr>
            <w:r>
              <w:t>3</w:t>
            </w:r>
          </w:p>
        </w:tc>
        <w:tc>
          <w:tcPr>
            <w:tcW w:w="1471" w:type="dxa"/>
          </w:tcPr>
          <w:p w:rsidR="00F81621" w:rsidRDefault="00793C84">
            <w:pPr>
              <w:contextualSpacing w:val="0"/>
              <w:jc w:val="both"/>
            </w:pPr>
            <w:r>
              <w:t>3</w:t>
            </w:r>
          </w:p>
        </w:tc>
        <w:tc>
          <w:tcPr>
            <w:tcW w:w="1471" w:type="dxa"/>
          </w:tcPr>
          <w:p w:rsidR="00F81621" w:rsidRDefault="00793C84">
            <w:pPr>
              <w:contextualSpacing w:val="0"/>
              <w:jc w:val="both"/>
            </w:pPr>
            <w:r>
              <w:t>5</w:t>
            </w:r>
          </w:p>
        </w:tc>
        <w:tc>
          <w:tcPr>
            <w:tcW w:w="1472" w:type="dxa"/>
          </w:tcPr>
          <w:p w:rsidR="00F81621" w:rsidRDefault="00793C84">
            <w:pPr>
              <w:contextualSpacing w:val="0"/>
              <w:jc w:val="both"/>
            </w:pPr>
            <w:r>
              <w:t>10</w:t>
            </w:r>
          </w:p>
        </w:tc>
        <w:tc>
          <w:tcPr>
            <w:tcW w:w="1472" w:type="dxa"/>
          </w:tcPr>
          <w:p w:rsidR="00F81621" w:rsidRDefault="00793C84">
            <w:pPr>
              <w:contextualSpacing w:val="0"/>
              <w:jc w:val="both"/>
            </w:pPr>
            <w:r>
              <w:t>1140</w:t>
            </w:r>
          </w:p>
        </w:tc>
      </w:tr>
      <w:tr w:rsidR="00F81621">
        <w:tc>
          <w:tcPr>
            <w:tcW w:w="1471" w:type="dxa"/>
          </w:tcPr>
          <w:p w:rsidR="00F81621" w:rsidRDefault="00793C84">
            <w:pPr>
              <w:contextualSpacing w:val="0"/>
              <w:jc w:val="both"/>
            </w:pPr>
            <w:r>
              <w:t>Dirección</w:t>
            </w:r>
          </w:p>
        </w:tc>
        <w:tc>
          <w:tcPr>
            <w:tcW w:w="1471" w:type="dxa"/>
          </w:tcPr>
          <w:p w:rsidR="00F81621" w:rsidRDefault="00793C84">
            <w:pPr>
              <w:contextualSpacing w:val="0"/>
              <w:jc w:val="both"/>
            </w:pPr>
            <w:r>
              <w:t>4</w:t>
            </w:r>
          </w:p>
        </w:tc>
        <w:tc>
          <w:tcPr>
            <w:tcW w:w="1471" w:type="dxa"/>
          </w:tcPr>
          <w:p w:rsidR="00F81621" w:rsidRDefault="00793C84">
            <w:pPr>
              <w:contextualSpacing w:val="0"/>
              <w:jc w:val="both"/>
            </w:pPr>
            <w:r>
              <w:t>4</w:t>
            </w:r>
          </w:p>
        </w:tc>
        <w:tc>
          <w:tcPr>
            <w:tcW w:w="1471" w:type="dxa"/>
          </w:tcPr>
          <w:p w:rsidR="00F81621" w:rsidRDefault="00793C84">
            <w:pPr>
              <w:contextualSpacing w:val="0"/>
              <w:jc w:val="both"/>
            </w:pPr>
            <w:r>
              <w:t>5</w:t>
            </w:r>
          </w:p>
        </w:tc>
        <w:tc>
          <w:tcPr>
            <w:tcW w:w="1472" w:type="dxa"/>
          </w:tcPr>
          <w:p w:rsidR="00F81621" w:rsidRDefault="00793C84">
            <w:pPr>
              <w:contextualSpacing w:val="0"/>
              <w:jc w:val="both"/>
            </w:pPr>
            <w:r>
              <w:t>11</w:t>
            </w:r>
          </w:p>
        </w:tc>
        <w:tc>
          <w:tcPr>
            <w:tcW w:w="1472" w:type="dxa"/>
          </w:tcPr>
          <w:p w:rsidR="00F81621" w:rsidRDefault="00793C84">
            <w:pPr>
              <w:contextualSpacing w:val="0"/>
              <w:jc w:val="both"/>
            </w:pPr>
            <w:r>
              <w:t>1720</w:t>
            </w:r>
          </w:p>
        </w:tc>
      </w:tr>
      <w:tr w:rsidR="00F81621">
        <w:tc>
          <w:tcPr>
            <w:tcW w:w="1471" w:type="dxa"/>
          </w:tcPr>
          <w:p w:rsidR="00F81621" w:rsidRDefault="00793C84">
            <w:pPr>
              <w:contextualSpacing w:val="0"/>
              <w:jc w:val="both"/>
            </w:pPr>
            <w:r>
              <w:t>Biblioteca</w:t>
            </w:r>
          </w:p>
        </w:tc>
        <w:tc>
          <w:tcPr>
            <w:tcW w:w="1471" w:type="dxa"/>
          </w:tcPr>
          <w:p w:rsidR="00F81621" w:rsidRDefault="00793C84">
            <w:pPr>
              <w:contextualSpacing w:val="0"/>
              <w:jc w:val="both"/>
            </w:pPr>
            <w:r>
              <w:t>1</w:t>
            </w:r>
          </w:p>
        </w:tc>
        <w:tc>
          <w:tcPr>
            <w:tcW w:w="1471" w:type="dxa"/>
          </w:tcPr>
          <w:p w:rsidR="00F81621" w:rsidRDefault="00793C84">
            <w:pPr>
              <w:contextualSpacing w:val="0"/>
              <w:jc w:val="both"/>
            </w:pPr>
            <w:r>
              <w:t>2</w:t>
            </w:r>
          </w:p>
        </w:tc>
        <w:tc>
          <w:tcPr>
            <w:tcW w:w="1471" w:type="dxa"/>
          </w:tcPr>
          <w:p w:rsidR="00F81621" w:rsidRDefault="00793C84">
            <w:pPr>
              <w:contextualSpacing w:val="0"/>
              <w:jc w:val="both"/>
            </w:pPr>
            <w:r>
              <w:t>3</w:t>
            </w:r>
          </w:p>
        </w:tc>
        <w:tc>
          <w:tcPr>
            <w:tcW w:w="1472" w:type="dxa"/>
          </w:tcPr>
          <w:p w:rsidR="00F81621" w:rsidRDefault="00793C84">
            <w:pPr>
              <w:contextualSpacing w:val="0"/>
              <w:jc w:val="both"/>
            </w:pPr>
            <w:r>
              <w:t>10</w:t>
            </w:r>
          </w:p>
        </w:tc>
        <w:tc>
          <w:tcPr>
            <w:tcW w:w="1472" w:type="dxa"/>
          </w:tcPr>
          <w:p w:rsidR="00F81621" w:rsidRDefault="00793C84">
            <w:pPr>
              <w:contextualSpacing w:val="0"/>
              <w:jc w:val="both"/>
            </w:pPr>
            <w:r>
              <w:t>570</w:t>
            </w:r>
          </w:p>
        </w:tc>
      </w:tr>
      <w:tr w:rsidR="00F81621">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2" w:type="dxa"/>
          </w:tcPr>
          <w:p w:rsidR="00F81621" w:rsidRDefault="00F81621">
            <w:pPr>
              <w:contextualSpacing w:val="0"/>
              <w:jc w:val="both"/>
            </w:pPr>
          </w:p>
        </w:tc>
        <w:tc>
          <w:tcPr>
            <w:tcW w:w="1472" w:type="dxa"/>
          </w:tcPr>
          <w:p w:rsidR="00F81621" w:rsidRDefault="00F81621">
            <w:pPr>
              <w:contextualSpacing w:val="0"/>
              <w:jc w:val="both"/>
            </w:pPr>
          </w:p>
        </w:tc>
      </w:tr>
    </w:tbl>
    <w:p w:rsidR="00F81621" w:rsidRDefault="00F81621">
      <w:pPr>
        <w:contextualSpacing w:val="0"/>
        <w:jc w:val="both"/>
      </w:pPr>
    </w:p>
    <w:p w:rsidR="00F81621" w:rsidRDefault="00F81621">
      <w:pPr>
        <w:contextualSpacing w:val="0"/>
      </w:pPr>
    </w:p>
    <w:p w:rsidR="00F81621" w:rsidRDefault="003E6BDF">
      <w:pPr>
        <w:contextualSpacing w:val="0"/>
      </w:pPr>
      <w:r>
        <w:rPr>
          <w:b/>
        </w:rPr>
        <w:t>Tabla 4: Caracterización de muros</w:t>
      </w:r>
    </w:p>
    <w:tbl>
      <w:tblPr>
        <w:tblStyle w:val="a8"/>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2913B7">
        <w:tc>
          <w:tcPr>
            <w:tcW w:w="1471" w:type="dxa"/>
          </w:tcPr>
          <w:p w:rsidR="002913B7" w:rsidRDefault="002913B7">
            <w:pPr>
              <w:contextualSpacing w:val="0"/>
            </w:pPr>
            <w:r>
              <w:t>Sala 1</w:t>
            </w:r>
          </w:p>
        </w:tc>
        <w:tc>
          <w:tcPr>
            <w:tcW w:w="1471" w:type="dxa"/>
          </w:tcPr>
          <w:p w:rsidR="002913B7" w:rsidRDefault="002913B7">
            <w:pPr>
              <w:contextualSpacing w:val="0"/>
            </w:pPr>
            <w:r>
              <w:t>Ladrillo</w:t>
            </w:r>
          </w:p>
        </w:tc>
        <w:tc>
          <w:tcPr>
            <w:tcW w:w="1471" w:type="dxa"/>
          </w:tcPr>
          <w:p w:rsidR="002913B7" w:rsidRDefault="002913B7">
            <w:pPr>
              <w:contextualSpacing w:val="0"/>
            </w:pPr>
            <w:r>
              <w:t>No</w:t>
            </w:r>
          </w:p>
        </w:tc>
        <w:tc>
          <w:tcPr>
            <w:tcW w:w="1471" w:type="dxa"/>
          </w:tcPr>
          <w:p w:rsidR="002913B7" w:rsidRDefault="002913B7">
            <w:pPr>
              <w:contextualSpacing w:val="0"/>
            </w:pPr>
            <w:r>
              <w:t>Media</w:t>
            </w:r>
          </w:p>
        </w:tc>
        <w:tc>
          <w:tcPr>
            <w:tcW w:w="1472" w:type="dxa"/>
          </w:tcPr>
          <w:p w:rsidR="002913B7" w:rsidRDefault="002913B7">
            <w:pPr>
              <w:contextualSpacing w:val="0"/>
            </w:pPr>
            <w:r>
              <w:t xml:space="preserve">Amarilla </w:t>
            </w:r>
          </w:p>
        </w:tc>
        <w:tc>
          <w:tcPr>
            <w:tcW w:w="1472" w:type="dxa"/>
          </w:tcPr>
          <w:p w:rsidR="002913B7" w:rsidRDefault="002913B7" w:rsidP="00102D2E">
            <w:pPr>
              <w:contextualSpacing w:val="0"/>
              <w:jc w:val="both"/>
            </w:pPr>
            <w:r>
              <w:t xml:space="preserve">40 </w:t>
            </w:r>
          </w:p>
        </w:tc>
      </w:tr>
      <w:tr w:rsidR="002913B7">
        <w:tc>
          <w:tcPr>
            <w:tcW w:w="1471" w:type="dxa"/>
          </w:tcPr>
          <w:p w:rsidR="002913B7" w:rsidRDefault="002913B7">
            <w:pPr>
              <w:contextualSpacing w:val="0"/>
            </w:pPr>
            <w:r>
              <w:t>Dirección</w:t>
            </w:r>
          </w:p>
        </w:tc>
        <w:tc>
          <w:tcPr>
            <w:tcW w:w="1471" w:type="dxa"/>
          </w:tcPr>
          <w:p w:rsidR="002913B7" w:rsidRDefault="002913B7">
            <w:pPr>
              <w:contextualSpacing w:val="0"/>
            </w:pPr>
            <w:r>
              <w:t>Ladrillo</w:t>
            </w:r>
          </w:p>
        </w:tc>
        <w:tc>
          <w:tcPr>
            <w:tcW w:w="1471" w:type="dxa"/>
          </w:tcPr>
          <w:p w:rsidR="002913B7" w:rsidRDefault="002913B7">
            <w:pPr>
              <w:contextualSpacing w:val="0"/>
            </w:pPr>
            <w:r>
              <w:t>No</w:t>
            </w:r>
          </w:p>
        </w:tc>
        <w:tc>
          <w:tcPr>
            <w:tcW w:w="1471" w:type="dxa"/>
          </w:tcPr>
          <w:p w:rsidR="002913B7" w:rsidRDefault="002913B7">
            <w:pPr>
              <w:contextualSpacing w:val="0"/>
            </w:pPr>
            <w:r>
              <w:t>Media</w:t>
            </w:r>
          </w:p>
        </w:tc>
        <w:tc>
          <w:tcPr>
            <w:tcW w:w="1472" w:type="dxa"/>
          </w:tcPr>
          <w:p w:rsidR="002913B7" w:rsidRDefault="002913B7">
            <w:pPr>
              <w:contextualSpacing w:val="0"/>
            </w:pPr>
            <w:r>
              <w:t>Amarilla</w:t>
            </w:r>
          </w:p>
        </w:tc>
        <w:tc>
          <w:tcPr>
            <w:tcW w:w="1472" w:type="dxa"/>
          </w:tcPr>
          <w:p w:rsidR="002913B7" w:rsidRDefault="002913B7" w:rsidP="00102D2E">
            <w:pPr>
              <w:contextualSpacing w:val="0"/>
              <w:jc w:val="both"/>
            </w:pPr>
            <w:r>
              <w:t>30</w:t>
            </w:r>
          </w:p>
        </w:tc>
      </w:tr>
      <w:tr w:rsidR="002913B7">
        <w:tc>
          <w:tcPr>
            <w:tcW w:w="1471" w:type="dxa"/>
          </w:tcPr>
          <w:p w:rsidR="002913B7" w:rsidRDefault="002913B7">
            <w:pPr>
              <w:contextualSpacing w:val="0"/>
            </w:pPr>
            <w:r>
              <w:t>Biblioteca</w:t>
            </w:r>
          </w:p>
        </w:tc>
        <w:tc>
          <w:tcPr>
            <w:tcW w:w="1471" w:type="dxa"/>
          </w:tcPr>
          <w:p w:rsidR="002913B7" w:rsidRDefault="002913B7">
            <w:pPr>
              <w:contextualSpacing w:val="0"/>
            </w:pPr>
            <w:r>
              <w:t xml:space="preserve">Madera </w:t>
            </w:r>
          </w:p>
        </w:tc>
        <w:tc>
          <w:tcPr>
            <w:tcW w:w="1471" w:type="dxa"/>
          </w:tcPr>
          <w:p w:rsidR="002913B7" w:rsidRDefault="002913B7">
            <w:pPr>
              <w:contextualSpacing w:val="0"/>
            </w:pPr>
            <w:r>
              <w:t>No</w:t>
            </w:r>
          </w:p>
        </w:tc>
        <w:tc>
          <w:tcPr>
            <w:tcW w:w="1471" w:type="dxa"/>
          </w:tcPr>
          <w:p w:rsidR="002913B7" w:rsidRDefault="002913B7">
            <w:pPr>
              <w:contextualSpacing w:val="0"/>
            </w:pPr>
            <w:r>
              <w:t xml:space="preserve">Media </w:t>
            </w:r>
          </w:p>
        </w:tc>
        <w:tc>
          <w:tcPr>
            <w:tcW w:w="1472" w:type="dxa"/>
          </w:tcPr>
          <w:p w:rsidR="002913B7" w:rsidRDefault="002913B7">
            <w:pPr>
              <w:contextualSpacing w:val="0"/>
            </w:pPr>
            <w:r>
              <w:t xml:space="preserve">Blanca </w:t>
            </w:r>
          </w:p>
        </w:tc>
        <w:tc>
          <w:tcPr>
            <w:tcW w:w="1472" w:type="dxa"/>
          </w:tcPr>
          <w:p w:rsidR="002913B7" w:rsidRDefault="002913B7" w:rsidP="00102D2E">
            <w:pPr>
              <w:contextualSpacing w:val="0"/>
              <w:jc w:val="both"/>
            </w:pPr>
            <w:r>
              <w:t>45</w:t>
            </w:r>
          </w:p>
        </w:tc>
      </w:tr>
      <w:tr w:rsidR="002913B7">
        <w:tc>
          <w:tcPr>
            <w:tcW w:w="1471" w:type="dxa"/>
          </w:tcPr>
          <w:p w:rsidR="002913B7" w:rsidRDefault="002913B7">
            <w:pPr>
              <w:contextualSpacing w:val="0"/>
            </w:pPr>
          </w:p>
        </w:tc>
        <w:tc>
          <w:tcPr>
            <w:tcW w:w="1471" w:type="dxa"/>
          </w:tcPr>
          <w:p w:rsidR="002913B7" w:rsidRDefault="002913B7">
            <w:pPr>
              <w:contextualSpacing w:val="0"/>
            </w:pPr>
          </w:p>
        </w:tc>
        <w:tc>
          <w:tcPr>
            <w:tcW w:w="1471" w:type="dxa"/>
          </w:tcPr>
          <w:p w:rsidR="002913B7" w:rsidRDefault="002913B7">
            <w:pPr>
              <w:contextualSpacing w:val="0"/>
            </w:pPr>
          </w:p>
        </w:tc>
        <w:tc>
          <w:tcPr>
            <w:tcW w:w="1471" w:type="dxa"/>
          </w:tcPr>
          <w:p w:rsidR="002913B7" w:rsidRDefault="002913B7">
            <w:pPr>
              <w:contextualSpacing w:val="0"/>
            </w:pPr>
          </w:p>
        </w:tc>
        <w:tc>
          <w:tcPr>
            <w:tcW w:w="1472" w:type="dxa"/>
          </w:tcPr>
          <w:p w:rsidR="002913B7" w:rsidRDefault="002913B7">
            <w:pPr>
              <w:contextualSpacing w:val="0"/>
            </w:pPr>
          </w:p>
        </w:tc>
        <w:tc>
          <w:tcPr>
            <w:tcW w:w="1472" w:type="dxa"/>
          </w:tcPr>
          <w:p w:rsidR="002913B7" w:rsidRDefault="002913B7">
            <w:pPr>
              <w:contextualSpacing w:val="0"/>
            </w:pPr>
          </w:p>
        </w:tc>
      </w:tr>
    </w:tbl>
    <w:p w:rsidR="00F81621" w:rsidRDefault="00F81621">
      <w:pPr>
        <w:contextualSpacing w:val="0"/>
      </w:pPr>
    </w:p>
    <w:p w:rsidR="00F81621" w:rsidRDefault="00F81621">
      <w:pPr>
        <w:contextualSpacing w:val="0"/>
      </w:pPr>
      <w:bookmarkStart w:id="0" w:name="h.q9mp9noejpfm" w:colFirst="0" w:colLast="0"/>
      <w:bookmarkEnd w:id="0"/>
    </w:p>
    <w:p w:rsidR="00F81621" w:rsidRDefault="003E6BDF">
      <w:pPr>
        <w:contextualSpacing w:val="0"/>
      </w:pPr>
      <w:r>
        <w:rPr>
          <w:b/>
        </w:rPr>
        <w:lastRenderedPageBreak/>
        <w:t>Tabla 5: caracterización de ventanas</w:t>
      </w:r>
    </w:p>
    <w:tbl>
      <w:tblPr>
        <w:tblStyle w:val="a9"/>
        <w:tblW w:w="8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380"/>
        <w:gridCol w:w="1066"/>
        <w:gridCol w:w="1014"/>
        <w:gridCol w:w="1320"/>
        <w:gridCol w:w="1600"/>
        <w:gridCol w:w="1240"/>
      </w:tblGrid>
      <w:tr w:rsidR="00F81621" w:rsidTr="00906C79">
        <w:tc>
          <w:tcPr>
            <w:tcW w:w="1240" w:type="dxa"/>
          </w:tcPr>
          <w:p w:rsidR="00F81621" w:rsidRDefault="003E6BDF">
            <w:pPr>
              <w:contextualSpacing w:val="0"/>
            </w:pPr>
            <w:r>
              <w:t>Recinto</w:t>
            </w:r>
          </w:p>
        </w:tc>
        <w:tc>
          <w:tcPr>
            <w:tcW w:w="1380" w:type="dxa"/>
          </w:tcPr>
          <w:p w:rsidR="00F81621" w:rsidRDefault="003E6BDF">
            <w:pPr>
              <w:contextualSpacing w:val="0"/>
            </w:pPr>
            <w:r>
              <w:t>Orientación</w:t>
            </w:r>
          </w:p>
        </w:tc>
        <w:tc>
          <w:tcPr>
            <w:tcW w:w="1066" w:type="dxa"/>
          </w:tcPr>
          <w:p w:rsidR="00F81621" w:rsidRDefault="003E6BDF">
            <w:pPr>
              <w:contextualSpacing w:val="0"/>
            </w:pPr>
            <w:r>
              <w:t>Marco</w:t>
            </w:r>
          </w:p>
        </w:tc>
        <w:tc>
          <w:tcPr>
            <w:tcW w:w="1014" w:type="dxa"/>
          </w:tcPr>
          <w:p w:rsidR="00F81621" w:rsidRDefault="003E6BDF">
            <w:pPr>
              <w:contextualSpacing w:val="0"/>
            </w:pPr>
            <w:r>
              <w:t>Vidrio</w:t>
            </w:r>
          </w:p>
        </w:tc>
        <w:tc>
          <w:tcPr>
            <w:tcW w:w="1320" w:type="dxa"/>
          </w:tcPr>
          <w:p w:rsidR="00F81621" w:rsidRDefault="003E6BDF">
            <w:pPr>
              <w:contextualSpacing w:val="0"/>
            </w:pPr>
            <w:r>
              <w:t>Filtración</w:t>
            </w:r>
          </w:p>
        </w:tc>
        <w:tc>
          <w:tcPr>
            <w:tcW w:w="1600" w:type="dxa"/>
          </w:tcPr>
          <w:p w:rsidR="00F81621" w:rsidRDefault="003E6BDF">
            <w:pPr>
              <w:contextualSpacing w:val="0"/>
            </w:pPr>
            <w:r>
              <w:t>Color y tipo Cortinas</w:t>
            </w:r>
          </w:p>
        </w:tc>
        <w:tc>
          <w:tcPr>
            <w:tcW w:w="1240" w:type="dxa"/>
          </w:tcPr>
          <w:p w:rsidR="00F81621" w:rsidRDefault="003E6BDF">
            <w:pPr>
              <w:contextualSpacing w:val="0"/>
            </w:pPr>
            <w:r>
              <w:t>Superficie ventana</w:t>
            </w:r>
          </w:p>
          <w:p w:rsidR="00F81621" w:rsidRDefault="003E6BDF">
            <w:pPr>
              <w:contextualSpacing w:val="0"/>
            </w:pPr>
            <w:r>
              <w:t>(m2)</w:t>
            </w:r>
          </w:p>
        </w:tc>
      </w:tr>
      <w:tr w:rsidR="00F81621" w:rsidTr="00906C79">
        <w:tc>
          <w:tcPr>
            <w:tcW w:w="1240" w:type="dxa"/>
          </w:tcPr>
          <w:p w:rsidR="00F81621" w:rsidRDefault="002913B7">
            <w:pPr>
              <w:contextualSpacing w:val="0"/>
            </w:pPr>
            <w:r>
              <w:t>Sala 1</w:t>
            </w:r>
          </w:p>
        </w:tc>
        <w:tc>
          <w:tcPr>
            <w:tcW w:w="1380" w:type="dxa"/>
          </w:tcPr>
          <w:p w:rsidR="00F81621" w:rsidRDefault="00906C79">
            <w:pPr>
              <w:contextualSpacing w:val="0"/>
            </w:pPr>
            <w:r>
              <w:t>Este</w:t>
            </w:r>
          </w:p>
        </w:tc>
        <w:tc>
          <w:tcPr>
            <w:tcW w:w="1066" w:type="dxa"/>
          </w:tcPr>
          <w:p w:rsidR="00F81621" w:rsidRDefault="00906C79">
            <w:pPr>
              <w:contextualSpacing w:val="0"/>
            </w:pPr>
            <w:r>
              <w:t>fierro</w:t>
            </w:r>
          </w:p>
        </w:tc>
        <w:tc>
          <w:tcPr>
            <w:tcW w:w="1014" w:type="dxa"/>
          </w:tcPr>
          <w:p w:rsidR="00F81621" w:rsidRDefault="00906C79">
            <w:pPr>
              <w:contextualSpacing w:val="0"/>
            </w:pPr>
            <w:r>
              <w:t>simple</w:t>
            </w:r>
          </w:p>
        </w:tc>
        <w:tc>
          <w:tcPr>
            <w:tcW w:w="1320" w:type="dxa"/>
          </w:tcPr>
          <w:p w:rsidR="00F81621" w:rsidRDefault="00906C79">
            <w:pPr>
              <w:contextualSpacing w:val="0"/>
            </w:pPr>
            <w:r>
              <w:t>alta</w:t>
            </w:r>
          </w:p>
        </w:tc>
        <w:tc>
          <w:tcPr>
            <w:tcW w:w="1600" w:type="dxa"/>
          </w:tcPr>
          <w:p w:rsidR="00F81621" w:rsidRDefault="00906C79">
            <w:pPr>
              <w:contextualSpacing w:val="0"/>
            </w:pPr>
            <w:r>
              <w:t>Gruesas cafés</w:t>
            </w:r>
          </w:p>
        </w:tc>
        <w:tc>
          <w:tcPr>
            <w:tcW w:w="1240" w:type="dxa"/>
          </w:tcPr>
          <w:p w:rsidR="00F81621" w:rsidRDefault="00906C79">
            <w:pPr>
              <w:contextualSpacing w:val="0"/>
            </w:pPr>
            <w:r>
              <w:t>3</w:t>
            </w:r>
          </w:p>
        </w:tc>
      </w:tr>
      <w:tr w:rsidR="00F81621" w:rsidTr="00906C79">
        <w:tc>
          <w:tcPr>
            <w:tcW w:w="1240" w:type="dxa"/>
          </w:tcPr>
          <w:p w:rsidR="00F81621" w:rsidRDefault="002913B7">
            <w:pPr>
              <w:contextualSpacing w:val="0"/>
            </w:pPr>
            <w:r>
              <w:t>Dirección</w:t>
            </w:r>
          </w:p>
        </w:tc>
        <w:tc>
          <w:tcPr>
            <w:tcW w:w="1380" w:type="dxa"/>
          </w:tcPr>
          <w:p w:rsidR="00F81621" w:rsidRDefault="00906C79">
            <w:pPr>
              <w:contextualSpacing w:val="0"/>
            </w:pPr>
            <w:r>
              <w:t>Este</w:t>
            </w:r>
          </w:p>
        </w:tc>
        <w:tc>
          <w:tcPr>
            <w:tcW w:w="1066" w:type="dxa"/>
          </w:tcPr>
          <w:p w:rsidR="00F81621" w:rsidRDefault="00906C79">
            <w:pPr>
              <w:contextualSpacing w:val="0"/>
            </w:pPr>
            <w:r>
              <w:t>fierro</w:t>
            </w:r>
          </w:p>
        </w:tc>
        <w:tc>
          <w:tcPr>
            <w:tcW w:w="1014" w:type="dxa"/>
          </w:tcPr>
          <w:p w:rsidR="00F81621" w:rsidRDefault="00906C79">
            <w:pPr>
              <w:contextualSpacing w:val="0"/>
            </w:pPr>
            <w:r>
              <w:t>simple</w:t>
            </w:r>
          </w:p>
        </w:tc>
        <w:tc>
          <w:tcPr>
            <w:tcW w:w="1320" w:type="dxa"/>
          </w:tcPr>
          <w:p w:rsidR="00F81621" w:rsidRDefault="00906C79">
            <w:pPr>
              <w:contextualSpacing w:val="0"/>
            </w:pPr>
            <w:r>
              <w:t>media</w:t>
            </w:r>
          </w:p>
        </w:tc>
        <w:tc>
          <w:tcPr>
            <w:tcW w:w="1600" w:type="dxa"/>
          </w:tcPr>
          <w:p w:rsidR="00F81621" w:rsidRDefault="00906C79">
            <w:pPr>
              <w:contextualSpacing w:val="0"/>
            </w:pPr>
            <w:r>
              <w:t>Visillo amarillo</w:t>
            </w:r>
          </w:p>
        </w:tc>
        <w:tc>
          <w:tcPr>
            <w:tcW w:w="1240" w:type="dxa"/>
          </w:tcPr>
          <w:p w:rsidR="00F81621" w:rsidRDefault="00906C79">
            <w:pPr>
              <w:contextualSpacing w:val="0"/>
            </w:pPr>
            <w:r>
              <w:t>1</w:t>
            </w:r>
          </w:p>
        </w:tc>
      </w:tr>
      <w:tr w:rsidR="00F81621" w:rsidTr="00906C79">
        <w:tc>
          <w:tcPr>
            <w:tcW w:w="1240" w:type="dxa"/>
          </w:tcPr>
          <w:p w:rsidR="00F81621" w:rsidRDefault="002913B7">
            <w:pPr>
              <w:contextualSpacing w:val="0"/>
            </w:pPr>
            <w:r>
              <w:t xml:space="preserve">Biblioteca </w:t>
            </w:r>
          </w:p>
        </w:tc>
        <w:tc>
          <w:tcPr>
            <w:tcW w:w="1380" w:type="dxa"/>
          </w:tcPr>
          <w:p w:rsidR="00F81621" w:rsidRDefault="00906C79">
            <w:pPr>
              <w:contextualSpacing w:val="0"/>
            </w:pPr>
            <w:r>
              <w:t>Norte</w:t>
            </w:r>
          </w:p>
        </w:tc>
        <w:tc>
          <w:tcPr>
            <w:tcW w:w="1066" w:type="dxa"/>
          </w:tcPr>
          <w:p w:rsidR="00F81621" w:rsidRDefault="00906C79">
            <w:pPr>
              <w:contextualSpacing w:val="0"/>
            </w:pPr>
            <w:r>
              <w:t xml:space="preserve">Aluminio </w:t>
            </w:r>
          </w:p>
        </w:tc>
        <w:tc>
          <w:tcPr>
            <w:tcW w:w="1014" w:type="dxa"/>
          </w:tcPr>
          <w:p w:rsidR="00F81621" w:rsidRDefault="00906C79">
            <w:pPr>
              <w:contextualSpacing w:val="0"/>
            </w:pPr>
            <w:r>
              <w:t>simple</w:t>
            </w:r>
          </w:p>
        </w:tc>
        <w:tc>
          <w:tcPr>
            <w:tcW w:w="1320" w:type="dxa"/>
          </w:tcPr>
          <w:p w:rsidR="00F81621" w:rsidRDefault="00906C79">
            <w:pPr>
              <w:contextualSpacing w:val="0"/>
            </w:pPr>
            <w:r>
              <w:t>media</w:t>
            </w:r>
          </w:p>
        </w:tc>
        <w:tc>
          <w:tcPr>
            <w:tcW w:w="1600" w:type="dxa"/>
          </w:tcPr>
          <w:p w:rsidR="00F81621" w:rsidRDefault="00906C79">
            <w:pPr>
              <w:contextualSpacing w:val="0"/>
            </w:pPr>
            <w:r>
              <w:t>Gruesas cafés</w:t>
            </w:r>
          </w:p>
        </w:tc>
        <w:tc>
          <w:tcPr>
            <w:tcW w:w="1240" w:type="dxa"/>
          </w:tcPr>
          <w:p w:rsidR="00F81621" w:rsidRDefault="00906C79">
            <w:pPr>
              <w:contextualSpacing w:val="0"/>
            </w:pPr>
            <w:r>
              <w:t>6</w:t>
            </w:r>
          </w:p>
        </w:tc>
      </w:tr>
      <w:tr w:rsidR="00F81621" w:rsidTr="00906C79">
        <w:tc>
          <w:tcPr>
            <w:tcW w:w="1240" w:type="dxa"/>
          </w:tcPr>
          <w:p w:rsidR="00F81621" w:rsidRDefault="00F81621">
            <w:pPr>
              <w:contextualSpacing w:val="0"/>
            </w:pPr>
          </w:p>
        </w:tc>
        <w:tc>
          <w:tcPr>
            <w:tcW w:w="1380" w:type="dxa"/>
          </w:tcPr>
          <w:p w:rsidR="00F81621" w:rsidRDefault="00F81621">
            <w:pPr>
              <w:contextualSpacing w:val="0"/>
            </w:pPr>
          </w:p>
        </w:tc>
        <w:tc>
          <w:tcPr>
            <w:tcW w:w="1066" w:type="dxa"/>
          </w:tcPr>
          <w:p w:rsidR="00F81621" w:rsidRDefault="00F81621">
            <w:pPr>
              <w:contextualSpacing w:val="0"/>
            </w:pPr>
          </w:p>
        </w:tc>
        <w:tc>
          <w:tcPr>
            <w:tcW w:w="1014" w:type="dxa"/>
          </w:tcPr>
          <w:p w:rsidR="00F81621" w:rsidRDefault="00F81621">
            <w:pPr>
              <w:contextualSpacing w:val="0"/>
            </w:pPr>
          </w:p>
        </w:tc>
        <w:tc>
          <w:tcPr>
            <w:tcW w:w="1320" w:type="dxa"/>
          </w:tcPr>
          <w:p w:rsidR="00F81621" w:rsidRDefault="00F81621">
            <w:pPr>
              <w:contextualSpacing w:val="0"/>
            </w:pPr>
          </w:p>
        </w:tc>
        <w:tc>
          <w:tcPr>
            <w:tcW w:w="1600" w:type="dxa"/>
          </w:tcPr>
          <w:p w:rsidR="00F81621" w:rsidRDefault="00F81621">
            <w:pPr>
              <w:contextualSpacing w:val="0"/>
            </w:pPr>
          </w:p>
        </w:tc>
        <w:tc>
          <w:tcPr>
            <w:tcW w:w="1240" w:type="dxa"/>
          </w:tcPr>
          <w:p w:rsidR="00F81621" w:rsidRDefault="00F81621">
            <w:pPr>
              <w:contextualSpacing w:val="0"/>
            </w:pPr>
          </w:p>
        </w:tc>
      </w:tr>
    </w:tbl>
    <w:p w:rsidR="00F81621" w:rsidRDefault="00F81621">
      <w:pPr>
        <w:contextualSpacing w:val="0"/>
      </w:pPr>
      <w:bookmarkStart w:id="1" w:name="h.gjdgxs" w:colFirst="0" w:colLast="0"/>
      <w:bookmarkEnd w:id="1"/>
    </w:p>
    <w:p w:rsidR="0057668F" w:rsidRDefault="0057668F">
      <w:pPr>
        <w:contextualSpacing w:val="0"/>
      </w:pPr>
      <w:r>
        <w:t>Para finalizar una reflexión: piense cómo podría el PEI de su establecimiento educativo darle espacios formales a la EE.</w:t>
      </w:r>
    </w:p>
    <w:p w:rsidR="0057668F" w:rsidRDefault="0057668F">
      <w:pPr>
        <w:contextualSpacing w:val="0"/>
      </w:pPr>
      <w:r>
        <w:t>Anote sus reflexiones.</w:t>
      </w:r>
      <w:bookmarkStart w:id="2" w:name="_GoBack"/>
      <w:bookmarkEnd w:id="2"/>
    </w:p>
    <w:p w:rsidR="00906C79" w:rsidRDefault="009F04BA">
      <w:pPr>
        <w:contextualSpacing w:val="0"/>
      </w:pPr>
      <w:r>
        <w:t>A través de la construcción del PEI se podría incluir de manera efectiva el uso de la eficiencia energética, incluyéndolo en los diversos subsectores a través de textos o de proyectos creados por los propios estudiantes. En el caso de la educación de adultos es mucho más fácil introducirlo ya que se puede apoyar con el mismo conocimiento de algunos estudiantes, por ello es importante dar a conocer la importancia de la eficiencia energética y que los alumnos no solo lo utilicen en el establecimiento sino que también lo tengan presente en sus casas.</w:t>
      </w:r>
    </w:p>
    <w:sectPr w:rsidR="00906C79" w:rsidSect="002B0938">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912B3"/>
    <w:multiLevelType w:val="multilevel"/>
    <w:tmpl w:val="153CDD2E"/>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F81621"/>
    <w:rsid w:val="002913B7"/>
    <w:rsid w:val="002B0938"/>
    <w:rsid w:val="003E6BDF"/>
    <w:rsid w:val="0057668F"/>
    <w:rsid w:val="00793C84"/>
    <w:rsid w:val="00906C79"/>
    <w:rsid w:val="009F04BA"/>
    <w:rsid w:val="00D11B46"/>
    <w:rsid w:val="00EE7C4A"/>
    <w:rsid w:val="00F8162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s-CL" w:eastAsia="es-CL"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938"/>
  </w:style>
  <w:style w:type="paragraph" w:styleId="Ttulo1">
    <w:name w:val="heading 1"/>
    <w:basedOn w:val="Normal"/>
    <w:next w:val="Normal"/>
    <w:rsid w:val="002B0938"/>
    <w:pPr>
      <w:spacing w:after="0"/>
      <w:outlineLvl w:val="0"/>
    </w:pPr>
  </w:style>
  <w:style w:type="paragraph" w:styleId="Ttulo2">
    <w:name w:val="heading 2"/>
    <w:basedOn w:val="Normal"/>
    <w:next w:val="Normal"/>
    <w:rsid w:val="002B0938"/>
    <w:pPr>
      <w:spacing w:after="0"/>
      <w:outlineLvl w:val="1"/>
    </w:pPr>
  </w:style>
  <w:style w:type="paragraph" w:styleId="Ttulo3">
    <w:name w:val="heading 3"/>
    <w:basedOn w:val="Normal"/>
    <w:next w:val="Normal"/>
    <w:rsid w:val="002B0938"/>
    <w:pPr>
      <w:spacing w:after="0"/>
      <w:outlineLvl w:val="2"/>
    </w:pPr>
  </w:style>
  <w:style w:type="paragraph" w:styleId="Ttulo4">
    <w:name w:val="heading 4"/>
    <w:basedOn w:val="Normal"/>
    <w:next w:val="Normal"/>
    <w:rsid w:val="002B0938"/>
    <w:pPr>
      <w:spacing w:after="0"/>
      <w:outlineLvl w:val="3"/>
    </w:pPr>
  </w:style>
  <w:style w:type="paragraph" w:styleId="Ttulo5">
    <w:name w:val="heading 5"/>
    <w:basedOn w:val="Normal"/>
    <w:next w:val="Normal"/>
    <w:rsid w:val="002B0938"/>
    <w:pPr>
      <w:spacing w:after="0"/>
      <w:outlineLvl w:val="4"/>
    </w:pPr>
  </w:style>
  <w:style w:type="paragraph" w:styleId="Ttulo6">
    <w:name w:val="heading 6"/>
    <w:basedOn w:val="Normal"/>
    <w:next w:val="Normal"/>
    <w:rsid w:val="002B0938"/>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B0938"/>
    <w:tblPr>
      <w:tblCellMar>
        <w:top w:w="0" w:type="dxa"/>
        <w:left w:w="0" w:type="dxa"/>
        <w:bottom w:w="0" w:type="dxa"/>
        <w:right w:w="0" w:type="dxa"/>
      </w:tblCellMar>
    </w:tblPr>
  </w:style>
  <w:style w:type="paragraph" w:styleId="Ttulo">
    <w:name w:val="Title"/>
    <w:basedOn w:val="Normal"/>
    <w:next w:val="Normal"/>
    <w:rsid w:val="002B0938"/>
    <w:pPr>
      <w:spacing w:after="0"/>
    </w:pPr>
  </w:style>
  <w:style w:type="paragraph" w:styleId="Subttulo">
    <w:name w:val="Subtitle"/>
    <w:basedOn w:val="Normal"/>
    <w:next w:val="Normal"/>
    <w:rsid w:val="002B0938"/>
    <w:pPr>
      <w:spacing w:after="0"/>
    </w:pPr>
    <w:rPr>
      <w:rFonts w:ascii="Arial" w:eastAsia="Arial" w:hAnsi="Arial" w:cs="Arial"/>
    </w:rPr>
  </w:style>
  <w:style w:type="table" w:customStyle="1" w:styleId="a">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rsid w:val="002B0938"/>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EJERCICIO PRÁCTICO diagnostico EE rev 12-11-2014.docx.docx</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 PRÁCTICO diagnostico EE rev 12-11-2014.docx.docx</dc:title>
  <dc:creator>Valeria Fuentealba</dc:creator>
  <cp:lastModifiedBy>lesly</cp:lastModifiedBy>
  <cp:revision>7</cp:revision>
  <dcterms:created xsi:type="dcterms:W3CDTF">2014-12-02T15:52:00Z</dcterms:created>
  <dcterms:modified xsi:type="dcterms:W3CDTF">2014-12-30T01:34:00Z</dcterms:modified>
</cp:coreProperties>
</file>