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F81621" w:rsidRDefault="003E6BDF">
      <w:pPr>
        <w:contextualSpacing w:val="0"/>
        <w:jc w:val="both"/>
      </w:pPr>
      <w:r>
        <w:rPr>
          <w:b/>
        </w:rPr>
        <w:t>DESCRIPCIÓN DE LA ACTIVIDAD</w:t>
      </w:r>
    </w:p>
    <w:p w:rsidR="00F81621" w:rsidRDefault="003E6BDF">
      <w:pPr>
        <w:contextualSpacing w:val="0"/>
        <w:jc w:val="both"/>
      </w:pPr>
      <w:r>
        <w:t xml:space="preserve">En primer lugar, cada participante deberá escoger un área o sector de su jardín infantil, escuela o liceo donde realizará el ejercicio </w:t>
      </w:r>
      <w:r w:rsidR="00EE7C4A">
        <w:t xml:space="preserve">de </w:t>
      </w:r>
      <w:r>
        <w:t xml:space="preserve">diagnóstico. </w:t>
      </w:r>
    </w:p>
    <w:tbl>
      <w:tblPr>
        <w:tblStyle w:val="a"/>
        <w:tblW w:w="9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gridCol w:w="1134"/>
      </w:tblGrid>
      <w:tr w:rsidR="00F81621">
        <w:tc>
          <w:tcPr>
            <w:tcW w:w="7905" w:type="dxa"/>
          </w:tcPr>
          <w:p w:rsidR="00F81621" w:rsidRDefault="003E6BDF">
            <w:pPr>
              <w:contextualSpacing w:val="0"/>
              <w:jc w:val="both"/>
            </w:pPr>
            <w:r>
              <w:rPr>
                <w:rFonts w:ascii="Arial" w:eastAsia="Arial" w:hAnsi="Arial" w:cs="Arial"/>
                <w:sz w:val="20"/>
              </w:rPr>
              <w:t>Pasos:</w:t>
            </w:r>
          </w:p>
        </w:tc>
        <w:tc>
          <w:tcPr>
            <w:tcW w:w="1134" w:type="dxa"/>
          </w:tcPr>
          <w:p w:rsidR="00F81621" w:rsidRDefault="003E6BDF">
            <w:pPr>
              <w:contextualSpacing w:val="0"/>
              <w:jc w:val="both"/>
            </w:pPr>
            <w:r>
              <w:rPr>
                <w:rFonts w:ascii="Arial" w:eastAsia="Arial" w:hAnsi="Arial" w:cs="Arial"/>
                <w:sz w:val="20"/>
              </w:rPr>
              <w:t>Tiempo</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Leer las tablas de diagnóstico identificando los aspectos más significativos.</w:t>
            </w:r>
          </w:p>
        </w:tc>
        <w:tc>
          <w:tcPr>
            <w:tcW w:w="1134" w:type="dxa"/>
          </w:tcPr>
          <w:p w:rsidR="00F81621" w:rsidRDefault="003E6BDF">
            <w:pPr>
              <w:contextualSpacing w:val="0"/>
              <w:jc w:val="both"/>
            </w:pPr>
            <w:r>
              <w:rPr>
                <w:rFonts w:ascii="Arial" w:eastAsia="Arial" w:hAnsi="Arial" w:cs="Arial"/>
                <w:sz w:val="20"/>
              </w:rPr>
              <w:t>0:05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Recorrer el lugar registrando la información solicitada en las tablas.</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Una vez terminado el recorrido por el área o sector escogido, ordenar los datos en las tablas de llenado</w:t>
            </w:r>
          </w:p>
        </w:tc>
        <w:tc>
          <w:tcPr>
            <w:tcW w:w="1134" w:type="dxa"/>
          </w:tcPr>
          <w:p w:rsidR="00F81621" w:rsidRDefault="003E6BDF">
            <w:pPr>
              <w:contextualSpacing w:val="0"/>
              <w:jc w:val="both"/>
            </w:pPr>
            <w:r>
              <w:rPr>
                <w:rFonts w:ascii="Arial" w:eastAsia="Arial" w:hAnsi="Arial" w:cs="Arial"/>
                <w:sz w:val="20"/>
              </w:rPr>
              <w:t>0:10</w:t>
            </w:r>
          </w:p>
        </w:tc>
      </w:tr>
      <w:tr w:rsidR="00F81621">
        <w:tc>
          <w:tcPr>
            <w:tcW w:w="7905" w:type="dxa"/>
          </w:tcPr>
          <w:p w:rsidR="00F81621" w:rsidRDefault="003E6BDF">
            <w:pPr>
              <w:numPr>
                <w:ilvl w:val="0"/>
                <w:numId w:val="1"/>
              </w:numPr>
              <w:spacing w:line="276" w:lineRule="auto"/>
              <w:ind w:left="426" w:hanging="359"/>
              <w:jc w:val="both"/>
              <w:rPr>
                <w:sz w:val="20"/>
              </w:rPr>
            </w:pPr>
            <w:r>
              <w:rPr>
                <w:rFonts w:ascii="Arial" w:eastAsia="Arial" w:hAnsi="Arial" w:cs="Arial"/>
                <w:sz w:val="20"/>
              </w:rPr>
              <w:t xml:space="preserve">Compartir los resultados </w:t>
            </w:r>
            <w:r w:rsidR="00D11B46">
              <w:rPr>
                <w:rFonts w:ascii="Arial" w:eastAsia="Arial" w:hAnsi="Arial" w:cs="Arial"/>
                <w:sz w:val="20"/>
              </w:rPr>
              <w:t>en el Foro</w:t>
            </w:r>
            <w:r>
              <w:rPr>
                <w:rFonts w:ascii="Arial" w:eastAsia="Arial" w:hAnsi="Arial" w:cs="Arial"/>
                <w:sz w:val="20"/>
              </w:rPr>
              <w:t xml:space="preserve">, </w:t>
            </w:r>
            <w:r w:rsidR="00D11B46">
              <w:rPr>
                <w:rFonts w:ascii="Arial" w:eastAsia="Arial" w:hAnsi="Arial" w:cs="Arial"/>
                <w:sz w:val="20"/>
              </w:rPr>
              <w:t>c</w:t>
            </w:r>
            <w:r>
              <w:rPr>
                <w:rFonts w:ascii="Arial" w:eastAsia="Arial" w:hAnsi="Arial" w:cs="Arial"/>
                <w:sz w:val="20"/>
              </w:rPr>
              <w:t>omenta</w:t>
            </w:r>
            <w:r w:rsidR="00D11B46">
              <w:rPr>
                <w:rFonts w:ascii="Arial" w:eastAsia="Arial" w:hAnsi="Arial" w:cs="Arial"/>
                <w:sz w:val="20"/>
              </w:rPr>
              <w:t>ndo</w:t>
            </w:r>
            <w:r>
              <w:rPr>
                <w:rFonts w:ascii="Arial" w:eastAsia="Arial" w:hAnsi="Arial" w:cs="Arial"/>
                <w:sz w:val="20"/>
              </w:rPr>
              <w:t xml:space="preserve"> los resultados </w:t>
            </w:r>
            <w:r w:rsidR="00D11B46">
              <w:rPr>
                <w:rFonts w:ascii="Arial" w:eastAsia="Arial" w:hAnsi="Arial" w:cs="Arial"/>
                <w:sz w:val="20"/>
              </w:rPr>
              <w:t xml:space="preserve">suyos y los </w:t>
            </w:r>
            <w:r>
              <w:rPr>
                <w:rFonts w:ascii="Arial" w:eastAsia="Arial" w:hAnsi="Arial" w:cs="Arial"/>
                <w:sz w:val="20"/>
              </w:rPr>
              <w:t>de otros participantes. Los aspectos a comparar son, al menos, los siguientes:</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la cantidad de estudiantes que se benefician con ello</w:t>
            </w:r>
          </w:p>
          <w:p w:rsidR="00F81621" w:rsidRDefault="003E6BDF">
            <w:pPr>
              <w:numPr>
                <w:ilvl w:val="1"/>
                <w:numId w:val="1"/>
              </w:numPr>
              <w:spacing w:line="276" w:lineRule="auto"/>
              <w:ind w:left="851" w:hanging="359"/>
              <w:jc w:val="both"/>
              <w:rPr>
                <w:sz w:val="20"/>
              </w:rPr>
            </w:pPr>
            <w:r>
              <w:rPr>
                <w:rFonts w:ascii="Arial" w:eastAsia="Arial" w:hAnsi="Arial" w:cs="Arial"/>
                <w:sz w:val="20"/>
              </w:rPr>
              <w:t>La razón entre el gasto de energía (</w:t>
            </w:r>
            <w:proofErr w:type="spellStart"/>
            <w:r>
              <w:rPr>
                <w:rFonts w:ascii="Arial" w:eastAsia="Arial" w:hAnsi="Arial" w:cs="Arial"/>
                <w:sz w:val="20"/>
              </w:rPr>
              <w:t>kWh</w:t>
            </w:r>
            <w:proofErr w:type="spellEnd"/>
            <w:r>
              <w:rPr>
                <w:rFonts w:ascii="Arial" w:eastAsia="Arial" w:hAnsi="Arial" w:cs="Arial"/>
                <w:sz w:val="20"/>
              </w:rPr>
              <w:t>/mes) dividido por los m</w:t>
            </w:r>
            <w:r>
              <w:rPr>
                <w:rFonts w:ascii="Arial" w:eastAsia="Arial" w:hAnsi="Arial" w:cs="Arial"/>
                <w:sz w:val="20"/>
                <w:vertAlign w:val="superscript"/>
              </w:rPr>
              <w:t>2</w:t>
            </w:r>
            <w:r>
              <w:rPr>
                <w:rFonts w:ascii="Arial" w:eastAsia="Arial" w:hAnsi="Arial" w:cs="Arial"/>
                <w:sz w:val="20"/>
              </w:rPr>
              <w:t xml:space="preserve"> construidos del sector observado.</w:t>
            </w:r>
          </w:p>
          <w:p w:rsidR="00F81621" w:rsidRDefault="003E6BDF">
            <w:pPr>
              <w:numPr>
                <w:ilvl w:val="1"/>
                <w:numId w:val="1"/>
              </w:numPr>
              <w:spacing w:after="200" w:line="276" w:lineRule="auto"/>
              <w:ind w:left="851" w:hanging="359"/>
              <w:jc w:val="both"/>
              <w:rPr>
                <w:sz w:val="20"/>
              </w:rPr>
            </w:pPr>
            <w:r>
              <w:rPr>
                <w:rFonts w:ascii="Arial" w:eastAsia="Arial" w:hAnsi="Arial" w:cs="Arial"/>
                <w:sz w:val="20"/>
              </w:rPr>
              <w:t>Identificar las pérdidas de energía e ineficiencias en el uso, observadas en el sector diagnosticado.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rPr>
                <w:sz w:val="20"/>
              </w:rPr>
            </w:pPr>
            <w:r>
              <w:rPr>
                <w:rFonts w:ascii="Arial" w:eastAsia="Arial" w:hAnsi="Arial" w:cs="Arial"/>
                <w:sz w:val="20"/>
              </w:rPr>
              <w:t>Identificar posibilidades de mejora en el uso de la energía, sin disminuir el confort del recinto.</w:t>
            </w:r>
          </w:p>
        </w:tc>
        <w:tc>
          <w:tcPr>
            <w:tcW w:w="1134" w:type="dxa"/>
          </w:tcPr>
          <w:p w:rsidR="00F81621" w:rsidRDefault="003E6BDF">
            <w:pPr>
              <w:contextualSpacing w:val="0"/>
              <w:jc w:val="both"/>
            </w:pPr>
            <w:r>
              <w:rPr>
                <w:rFonts w:ascii="Arial" w:eastAsia="Arial" w:hAnsi="Arial" w:cs="Arial"/>
                <w:sz w:val="20"/>
              </w:rPr>
              <w:t>0:15</w:t>
            </w:r>
          </w:p>
        </w:tc>
      </w:tr>
      <w:tr w:rsidR="00F81621">
        <w:tc>
          <w:tcPr>
            <w:tcW w:w="7905" w:type="dxa"/>
          </w:tcPr>
          <w:p w:rsidR="00F81621" w:rsidRDefault="003E6BDF">
            <w:pPr>
              <w:numPr>
                <w:ilvl w:val="0"/>
                <w:numId w:val="1"/>
              </w:numPr>
              <w:spacing w:after="200" w:line="276" w:lineRule="auto"/>
              <w:ind w:left="426" w:hanging="359"/>
              <w:jc w:val="both"/>
            </w:pPr>
            <w:r>
              <w:t xml:space="preserve">Compartir sus ideas nuevamente en el Foro </w:t>
            </w:r>
            <w:r>
              <w:rPr>
                <w:rFonts w:ascii="Arial" w:eastAsia="Arial" w:hAnsi="Arial" w:cs="Arial"/>
                <w:sz w:val="20"/>
              </w:rPr>
              <w:t>y comentar las propuestas de otros participantes (al menos comentar a dos participantes)</w:t>
            </w:r>
          </w:p>
        </w:tc>
        <w:tc>
          <w:tcPr>
            <w:tcW w:w="1134" w:type="dxa"/>
          </w:tcPr>
          <w:p w:rsidR="00F81621" w:rsidRDefault="003E6BDF">
            <w:pPr>
              <w:contextualSpacing w:val="0"/>
              <w:jc w:val="both"/>
            </w:pPr>
            <w:r>
              <w:t>0:15</w:t>
            </w:r>
          </w:p>
        </w:tc>
      </w:tr>
      <w:tr w:rsidR="00F81621">
        <w:tc>
          <w:tcPr>
            <w:tcW w:w="7905" w:type="dxa"/>
          </w:tcPr>
          <w:p w:rsidR="00F81621" w:rsidRDefault="003E6BDF">
            <w:pPr>
              <w:spacing w:after="200" w:line="276" w:lineRule="auto"/>
              <w:ind w:left="426"/>
              <w:contextualSpacing w:val="0"/>
              <w:jc w:val="both"/>
            </w:pPr>
            <w:r>
              <w:t>Total</w:t>
            </w:r>
          </w:p>
        </w:tc>
        <w:tc>
          <w:tcPr>
            <w:tcW w:w="1134" w:type="dxa"/>
          </w:tcPr>
          <w:p w:rsidR="00F81621" w:rsidRDefault="003E6BDF">
            <w:pPr>
              <w:contextualSpacing w:val="0"/>
              <w:jc w:val="both"/>
            </w:pPr>
            <w:r>
              <w:t>1:15</w:t>
            </w:r>
          </w:p>
        </w:tc>
      </w:tr>
    </w:tbl>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 xml:space="preserve">Tablas de diagnóstico sobre consumo de energía </w:t>
      </w:r>
    </w:p>
    <w:p w:rsidR="00F81621" w:rsidRDefault="003E6BDF">
      <w:pPr>
        <w:contextualSpacing w:val="0"/>
        <w:jc w:val="both"/>
      </w:pPr>
      <w:r>
        <w:rPr>
          <w:rFonts w:ascii="Arial" w:eastAsia="Arial" w:hAnsi="Arial" w:cs="Arial"/>
          <w:i/>
          <w:sz w:val="20"/>
        </w:rPr>
        <w:t xml:space="preserve">Basado en el documento: Guía de Autodiagnóstico. Eficiencia energética para establecimientos educacionales. </w:t>
      </w:r>
      <w:proofErr w:type="spellStart"/>
      <w:r>
        <w:rPr>
          <w:rFonts w:ascii="Arial" w:eastAsia="Arial" w:hAnsi="Arial" w:cs="Arial"/>
          <w:i/>
          <w:sz w:val="20"/>
        </w:rPr>
        <w:t>AChEE</w:t>
      </w:r>
      <w:proofErr w:type="spellEnd"/>
      <w:r>
        <w:rPr>
          <w:rFonts w:ascii="Arial" w:eastAsia="Arial" w:hAnsi="Arial" w:cs="Arial"/>
          <w:i/>
          <w:sz w:val="20"/>
        </w:rPr>
        <w:t xml:space="preserve"> 2014</w:t>
      </w:r>
    </w:p>
    <w:p w:rsidR="00F81621" w:rsidRDefault="003E6BDF">
      <w:pPr>
        <w:contextualSpacing w:val="0"/>
        <w:jc w:val="both"/>
      </w:pPr>
      <w:r>
        <w:rPr>
          <w:rFonts w:ascii="Arial" w:eastAsia="Arial" w:hAnsi="Arial" w:cs="Arial"/>
          <w:b/>
          <w:sz w:val="20"/>
        </w:rPr>
        <w:t>INSTRUCCIONES:</w:t>
      </w:r>
    </w:p>
    <w:p w:rsidR="00F81621" w:rsidRDefault="003E6BDF">
      <w:pPr>
        <w:contextualSpacing w:val="0"/>
        <w:jc w:val="both"/>
      </w:pPr>
      <w:r>
        <w:rPr>
          <w:rFonts w:ascii="Arial" w:eastAsia="Arial" w:hAnsi="Arial" w:cs="Arial"/>
          <w:sz w:val="20"/>
        </w:rPr>
        <w:t>Escoja un área de su institución sobre la cual aplicará las tablas de diagnóstico.</w:t>
      </w:r>
      <w:r w:rsidR="00D11B46">
        <w:rPr>
          <w:rFonts w:ascii="Arial" w:eastAsia="Arial" w:hAnsi="Arial" w:cs="Arial"/>
          <w:sz w:val="20"/>
        </w:rPr>
        <w:t xml:space="preserve"> No es necesario que lo haga sobre todo el establecimiento educativo.</w:t>
      </w:r>
    </w:p>
    <w:p w:rsidR="00F81621" w:rsidRDefault="003E6BDF">
      <w:pPr>
        <w:contextualSpacing w:val="0"/>
        <w:jc w:val="both"/>
      </w:pPr>
      <w:r>
        <w:rPr>
          <w:rFonts w:ascii="Arial" w:eastAsia="Arial" w:hAnsi="Arial" w:cs="Arial"/>
          <w:sz w:val="20"/>
        </w:rPr>
        <w:t>Haga un plano simple (a mano alzada) del área del establecimiento que va a diagnosticar.</w:t>
      </w:r>
    </w:p>
    <w:p w:rsidR="00F81621" w:rsidRDefault="003E6BDF">
      <w:pPr>
        <w:contextualSpacing w:val="0"/>
        <w:jc w:val="both"/>
      </w:pPr>
      <w:r>
        <w:rPr>
          <w:rFonts w:ascii="Arial" w:eastAsia="Arial" w:hAnsi="Arial" w:cs="Arial"/>
          <w:sz w:val="20"/>
        </w:rPr>
        <w:t>Debe tener claridad sobre la superficie (largo m x ancho m = superficie m2) que va a trabajar.</w:t>
      </w:r>
    </w:p>
    <w:p w:rsidR="00F81621" w:rsidRDefault="003E6BDF">
      <w:pPr>
        <w:contextualSpacing w:val="0"/>
        <w:jc w:val="both"/>
      </w:pPr>
      <w:r>
        <w:rPr>
          <w:rFonts w:ascii="Arial" w:eastAsia="Arial" w:hAnsi="Arial" w:cs="Arial"/>
          <w:sz w:val="20"/>
        </w:rPr>
        <w:t>Lea las tablas de ejemplo que se dan a continuación. Posteriormente, complete las tablas vacías con la información de su establecimiento.</w:t>
      </w:r>
    </w:p>
    <w:p w:rsidR="00F81621" w:rsidRDefault="00F81621">
      <w:pPr>
        <w:contextualSpacing w:val="0"/>
        <w:jc w:val="both"/>
      </w:pPr>
    </w:p>
    <w:p w:rsidR="00F81621" w:rsidRDefault="003E6BDF">
      <w:pPr>
        <w:contextualSpacing w:val="0"/>
        <w:jc w:val="both"/>
      </w:pPr>
      <w:r>
        <w:rPr>
          <w:rFonts w:ascii="Arial" w:eastAsia="Arial" w:hAnsi="Arial" w:cs="Arial"/>
          <w:b/>
          <w:sz w:val="20"/>
        </w:rPr>
        <w:t xml:space="preserve">TABLAS EJEMPLO: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0"/>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3E6BDF">
            <w:pPr>
              <w:contextualSpacing w:val="0"/>
              <w:jc w:val="both"/>
            </w:pPr>
            <w:proofErr w:type="spellStart"/>
            <w:r>
              <w:rPr>
                <w:rFonts w:ascii="Arial" w:eastAsia="Arial" w:hAnsi="Arial" w:cs="Arial"/>
                <w:sz w:val="20"/>
              </w:rPr>
              <w:t>Kinder</w:t>
            </w:r>
            <w:proofErr w:type="spellEnd"/>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8:30 a 16:00</w:t>
            </w:r>
          </w:p>
        </w:tc>
      </w:tr>
      <w:tr w:rsidR="00F81621">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3E6BDF">
            <w:pPr>
              <w:contextualSpacing w:val="0"/>
              <w:jc w:val="both"/>
            </w:pPr>
            <w:r>
              <w:rPr>
                <w:rFonts w:ascii="Arial" w:eastAsia="Arial" w:hAnsi="Arial" w:cs="Arial"/>
                <w:sz w:val="20"/>
              </w:rPr>
              <w:t>1°</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37</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Completa</w:t>
            </w:r>
          </w:p>
        </w:tc>
        <w:tc>
          <w:tcPr>
            <w:tcW w:w="1471" w:type="dxa"/>
          </w:tcPr>
          <w:p w:rsidR="00F81621" w:rsidRDefault="003E6BDF">
            <w:pPr>
              <w:contextualSpacing w:val="0"/>
              <w:jc w:val="both"/>
            </w:pPr>
            <w:r>
              <w:rPr>
                <w:rFonts w:ascii="Arial" w:eastAsia="Arial" w:hAnsi="Arial" w:cs="Arial"/>
                <w:sz w:val="20"/>
              </w:rPr>
              <w:t>38</w:t>
            </w:r>
          </w:p>
        </w:tc>
        <w:tc>
          <w:tcPr>
            <w:tcW w:w="1472"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8:00 a 16:00</w:t>
            </w:r>
          </w:p>
        </w:tc>
      </w:tr>
      <w:tr w:rsidR="00F81621">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1" w:type="dxa"/>
          </w:tcPr>
          <w:p w:rsidR="00F81621" w:rsidRDefault="00F81621">
            <w:pPr>
              <w:contextualSpacing w:val="0"/>
              <w:jc w:val="both"/>
            </w:pPr>
          </w:p>
        </w:tc>
        <w:tc>
          <w:tcPr>
            <w:tcW w:w="1472" w:type="dxa"/>
          </w:tcPr>
          <w:p w:rsidR="00F81621" w:rsidRDefault="00F81621">
            <w:pPr>
              <w:contextualSpacing w:val="0"/>
              <w:jc w:val="both"/>
            </w:pPr>
          </w:p>
        </w:tc>
        <w:tc>
          <w:tcPr>
            <w:tcW w:w="1472"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1"/>
        <w:tblW w:w="90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0"/>
        <w:gridCol w:w="882"/>
        <w:gridCol w:w="1228"/>
        <w:gridCol w:w="1262"/>
        <w:gridCol w:w="1027"/>
        <w:gridCol w:w="1012"/>
        <w:gridCol w:w="1506"/>
        <w:gridCol w:w="1037"/>
      </w:tblGrid>
      <w:tr w:rsidR="00F81621">
        <w:tc>
          <w:tcPr>
            <w:tcW w:w="1100" w:type="dxa"/>
          </w:tcPr>
          <w:p w:rsidR="00F81621" w:rsidRDefault="003E6BDF">
            <w:pPr>
              <w:contextualSpacing w:val="0"/>
              <w:jc w:val="both"/>
            </w:pPr>
            <w:r>
              <w:rPr>
                <w:rFonts w:ascii="Arial" w:eastAsia="Arial" w:hAnsi="Arial" w:cs="Arial"/>
                <w:sz w:val="20"/>
              </w:rPr>
              <w:t>Recinto</w:t>
            </w:r>
          </w:p>
        </w:tc>
        <w:tc>
          <w:tcPr>
            <w:tcW w:w="882"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28" w:type="dxa"/>
          </w:tcPr>
          <w:p w:rsidR="00F81621" w:rsidRDefault="003E6BDF">
            <w:pPr>
              <w:contextualSpacing w:val="0"/>
              <w:jc w:val="both"/>
            </w:pPr>
            <w:r>
              <w:rPr>
                <w:rFonts w:ascii="Arial" w:eastAsia="Arial" w:hAnsi="Arial" w:cs="Arial"/>
                <w:sz w:val="20"/>
              </w:rPr>
              <w:t>Iluminación</w:t>
            </w:r>
          </w:p>
        </w:tc>
        <w:tc>
          <w:tcPr>
            <w:tcW w:w="1262" w:type="dxa"/>
          </w:tcPr>
          <w:p w:rsidR="00F81621" w:rsidRDefault="003E6BDF">
            <w:pPr>
              <w:contextualSpacing w:val="0"/>
              <w:jc w:val="both"/>
            </w:pPr>
            <w:r>
              <w:rPr>
                <w:rFonts w:ascii="Arial" w:eastAsia="Arial" w:hAnsi="Arial" w:cs="Arial"/>
                <w:sz w:val="20"/>
              </w:rPr>
              <w:t>Calefacción</w:t>
            </w:r>
          </w:p>
        </w:tc>
        <w:tc>
          <w:tcPr>
            <w:tcW w:w="1027" w:type="dxa"/>
          </w:tcPr>
          <w:p w:rsidR="00F81621" w:rsidRDefault="003E6BDF">
            <w:pPr>
              <w:contextualSpacing w:val="0"/>
              <w:jc w:val="both"/>
            </w:pPr>
            <w:r>
              <w:rPr>
                <w:rFonts w:ascii="Arial" w:eastAsia="Arial" w:hAnsi="Arial" w:cs="Arial"/>
                <w:sz w:val="20"/>
              </w:rPr>
              <w:t>Equipos PC</w:t>
            </w:r>
          </w:p>
        </w:tc>
        <w:tc>
          <w:tcPr>
            <w:tcW w:w="1012" w:type="dxa"/>
          </w:tcPr>
          <w:p w:rsidR="00F81621" w:rsidRDefault="003E6BDF">
            <w:pPr>
              <w:contextualSpacing w:val="0"/>
              <w:jc w:val="both"/>
            </w:pPr>
            <w:r>
              <w:rPr>
                <w:rFonts w:ascii="Arial" w:eastAsia="Arial" w:hAnsi="Arial" w:cs="Arial"/>
                <w:sz w:val="20"/>
              </w:rPr>
              <w:t>Agua caliente</w:t>
            </w:r>
          </w:p>
        </w:tc>
        <w:tc>
          <w:tcPr>
            <w:tcW w:w="1506" w:type="dxa"/>
          </w:tcPr>
          <w:p w:rsidR="00F81621" w:rsidRDefault="003E6BDF">
            <w:pPr>
              <w:contextualSpacing w:val="0"/>
              <w:jc w:val="both"/>
            </w:pPr>
            <w:r>
              <w:rPr>
                <w:rFonts w:ascii="Arial" w:eastAsia="Arial" w:hAnsi="Arial" w:cs="Arial"/>
                <w:sz w:val="20"/>
              </w:rPr>
              <w:t>Aire acondicionado</w:t>
            </w:r>
          </w:p>
        </w:tc>
        <w:tc>
          <w:tcPr>
            <w:tcW w:w="1037" w:type="dxa"/>
          </w:tcPr>
          <w:p w:rsidR="00F81621" w:rsidRDefault="003E6BDF">
            <w:pPr>
              <w:contextualSpacing w:val="0"/>
              <w:jc w:val="both"/>
            </w:pPr>
            <w:r>
              <w:rPr>
                <w:rFonts w:ascii="Arial" w:eastAsia="Arial" w:hAnsi="Arial" w:cs="Arial"/>
                <w:sz w:val="20"/>
              </w:rPr>
              <w:t>Motor eléctrico</w:t>
            </w:r>
          </w:p>
        </w:tc>
      </w:tr>
      <w:tr w:rsidR="00F81621">
        <w:tc>
          <w:tcPr>
            <w:tcW w:w="1100" w:type="dxa"/>
          </w:tcPr>
          <w:p w:rsidR="00F81621" w:rsidRDefault="003E6BDF">
            <w:pPr>
              <w:contextualSpacing w:val="0"/>
              <w:jc w:val="both"/>
            </w:pPr>
            <w:r>
              <w:rPr>
                <w:rFonts w:ascii="Arial" w:eastAsia="Arial" w:hAnsi="Arial" w:cs="Arial"/>
                <w:sz w:val="20"/>
              </w:rPr>
              <w:t>Sala 1</w:t>
            </w:r>
          </w:p>
        </w:tc>
        <w:tc>
          <w:tcPr>
            <w:tcW w:w="882" w:type="dxa"/>
          </w:tcPr>
          <w:p w:rsidR="00F81621" w:rsidRDefault="003E6BDF">
            <w:pPr>
              <w:contextualSpacing w:val="0"/>
              <w:jc w:val="both"/>
            </w:pPr>
            <w:r>
              <w:rPr>
                <w:rFonts w:ascii="Arial" w:eastAsia="Arial" w:hAnsi="Arial" w:cs="Arial"/>
                <w:sz w:val="20"/>
              </w:rPr>
              <w:t>40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F81621">
            <w:pPr>
              <w:contextualSpacing w:val="0"/>
              <w:jc w:val="both"/>
            </w:pP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Dirección</w:t>
            </w:r>
          </w:p>
        </w:tc>
        <w:tc>
          <w:tcPr>
            <w:tcW w:w="882" w:type="dxa"/>
          </w:tcPr>
          <w:p w:rsidR="00F81621" w:rsidRDefault="003E6BDF">
            <w:pPr>
              <w:contextualSpacing w:val="0"/>
              <w:jc w:val="both"/>
            </w:pPr>
            <w:r>
              <w:rPr>
                <w:rFonts w:ascii="Arial" w:eastAsia="Arial" w:hAnsi="Arial" w:cs="Arial"/>
                <w:sz w:val="20"/>
              </w:rPr>
              <w:t>25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3E6BDF">
            <w:pPr>
              <w:contextualSpacing w:val="0"/>
              <w:jc w:val="both"/>
            </w:pPr>
            <w:r>
              <w:rPr>
                <w:rFonts w:ascii="Arial" w:eastAsia="Arial" w:hAnsi="Arial" w:cs="Arial"/>
                <w:sz w:val="20"/>
              </w:rPr>
              <w:t>x</w:t>
            </w:r>
          </w:p>
        </w:tc>
        <w:tc>
          <w:tcPr>
            <w:tcW w:w="1506" w:type="dxa"/>
          </w:tcPr>
          <w:p w:rsidR="00F81621" w:rsidRDefault="003E6BDF">
            <w:pPr>
              <w:contextualSpacing w:val="0"/>
              <w:jc w:val="both"/>
            </w:pPr>
            <w:r>
              <w:rPr>
                <w:rFonts w:ascii="Arial" w:eastAsia="Arial" w:hAnsi="Arial" w:cs="Arial"/>
                <w:sz w:val="20"/>
              </w:rPr>
              <w:t>+</w:t>
            </w: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Biblioteca</w:t>
            </w:r>
          </w:p>
        </w:tc>
        <w:tc>
          <w:tcPr>
            <w:tcW w:w="882" w:type="dxa"/>
          </w:tcPr>
          <w:p w:rsidR="00F81621" w:rsidRDefault="003E6BDF">
            <w:pPr>
              <w:contextualSpacing w:val="0"/>
              <w:jc w:val="both"/>
            </w:pPr>
            <w:r>
              <w:rPr>
                <w:rFonts w:ascii="Arial" w:eastAsia="Arial" w:hAnsi="Arial" w:cs="Arial"/>
                <w:sz w:val="20"/>
              </w:rPr>
              <w:t>80</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r w:rsidR="00F81621">
        <w:tc>
          <w:tcPr>
            <w:tcW w:w="1100" w:type="dxa"/>
          </w:tcPr>
          <w:p w:rsidR="00F81621" w:rsidRDefault="003E6BDF">
            <w:pPr>
              <w:contextualSpacing w:val="0"/>
              <w:jc w:val="both"/>
            </w:pPr>
            <w:r>
              <w:rPr>
                <w:rFonts w:ascii="Arial" w:eastAsia="Arial" w:hAnsi="Arial" w:cs="Arial"/>
                <w:sz w:val="20"/>
              </w:rPr>
              <w:t>Sala reuniones</w:t>
            </w:r>
          </w:p>
        </w:tc>
        <w:tc>
          <w:tcPr>
            <w:tcW w:w="882" w:type="dxa"/>
          </w:tcPr>
          <w:p w:rsidR="00F81621" w:rsidRDefault="003E6BDF">
            <w:pPr>
              <w:contextualSpacing w:val="0"/>
              <w:jc w:val="both"/>
            </w:pPr>
            <w:r>
              <w:rPr>
                <w:rFonts w:ascii="Arial" w:eastAsia="Arial" w:hAnsi="Arial" w:cs="Arial"/>
                <w:sz w:val="20"/>
              </w:rPr>
              <w:t>35</w:t>
            </w:r>
          </w:p>
        </w:tc>
        <w:tc>
          <w:tcPr>
            <w:tcW w:w="1228" w:type="dxa"/>
          </w:tcPr>
          <w:p w:rsidR="00F81621" w:rsidRDefault="003E6BDF">
            <w:pPr>
              <w:contextualSpacing w:val="0"/>
              <w:jc w:val="both"/>
            </w:pPr>
            <w:r>
              <w:rPr>
                <w:rFonts w:ascii="Arial" w:eastAsia="Arial" w:hAnsi="Arial" w:cs="Arial"/>
                <w:sz w:val="20"/>
              </w:rPr>
              <w:t>+</w:t>
            </w:r>
          </w:p>
        </w:tc>
        <w:tc>
          <w:tcPr>
            <w:tcW w:w="1262" w:type="dxa"/>
          </w:tcPr>
          <w:p w:rsidR="00F81621" w:rsidRDefault="003E6BDF">
            <w:pPr>
              <w:contextualSpacing w:val="0"/>
              <w:jc w:val="both"/>
            </w:pPr>
            <w:r>
              <w:rPr>
                <w:rFonts w:ascii="Arial" w:eastAsia="Arial" w:hAnsi="Arial" w:cs="Arial"/>
                <w:sz w:val="20"/>
              </w:rPr>
              <w:t>x</w:t>
            </w:r>
          </w:p>
        </w:tc>
        <w:tc>
          <w:tcPr>
            <w:tcW w:w="1027" w:type="dxa"/>
          </w:tcPr>
          <w:p w:rsidR="00F81621" w:rsidRDefault="003E6BDF">
            <w:pPr>
              <w:contextualSpacing w:val="0"/>
              <w:jc w:val="both"/>
            </w:pPr>
            <w:r>
              <w:rPr>
                <w:rFonts w:ascii="Arial" w:eastAsia="Arial" w:hAnsi="Arial" w:cs="Arial"/>
                <w:sz w:val="20"/>
              </w:rPr>
              <w:t>+</w:t>
            </w:r>
          </w:p>
        </w:tc>
        <w:tc>
          <w:tcPr>
            <w:tcW w:w="1012" w:type="dxa"/>
          </w:tcPr>
          <w:p w:rsidR="00F81621" w:rsidRDefault="00F81621">
            <w:pPr>
              <w:contextualSpacing w:val="0"/>
              <w:jc w:val="both"/>
            </w:pPr>
          </w:p>
        </w:tc>
        <w:tc>
          <w:tcPr>
            <w:tcW w:w="1506" w:type="dxa"/>
          </w:tcPr>
          <w:p w:rsidR="00F81621" w:rsidRDefault="00F81621">
            <w:pPr>
              <w:contextualSpacing w:val="0"/>
              <w:jc w:val="both"/>
            </w:pPr>
          </w:p>
        </w:tc>
        <w:tc>
          <w:tcPr>
            <w:tcW w:w="1037" w:type="dxa"/>
          </w:tcPr>
          <w:p w:rsidR="00F81621" w:rsidRDefault="00F81621">
            <w:pPr>
              <w:contextualSpacing w:val="0"/>
              <w:jc w:val="both"/>
            </w:pPr>
          </w:p>
        </w:tc>
      </w:tr>
    </w:tbl>
    <w:p w:rsidR="00F81621" w:rsidRDefault="00F81621">
      <w:pPr>
        <w:contextualSpacing w:val="0"/>
        <w:jc w:val="both"/>
      </w:pPr>
    </w:p>
    <w:p w:rsidR="00F81621" w:rsidRDefault="00F81621">
      <w:pPr>
        <w:contextualSpacing w:val="0"/>
        <w:jc w:val="both"/>
      </w:pPr>
    </w:p>
    <w:p w:rsidR="00F81621" w:rsidRDefault="003E6BDF">
      <w:r>
        <w:br w:type="page"/>
      </w:r>
    </w:p>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2"/>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3E6BDF">
            <w:pPr>
              <w:contextualSpacing w:val="0"/>
              <w:jc w:val="both"/>
            </w:pPr>
            <w:r>
              <w:rPr>
                <w:rFonts w:ascii="Arial" w:eastAsia="Arial" w:hAnsi="Arial" w:cs="Arial"/>
                <w:sz w:val="20"/>
              </w:rPr>
              <w:t>Sala 1</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2000</w:t>
            </w:r>
          </w:p>
        </w:tc>
      </w:tr>
      <w:tr w:rsidR="00F81621">
        <w:tc>
          <w:tcPr>
            <w:tcW w:w="1471" w:type="dxa"/>
          </w:tcPr>
          <w:p w:rsidR="00F81621" w:rsidRDefault="003E6BDF">
            <w:pPr>
              <w:contextualSpacing w:val="0"/>
              <w:jc w:val="both"/>
            </w:pPr>
            <w:r>
              <w:rPr>
                <w:rFonts w:ascii="Arial" w:eastAsia="Arial" w:hAnsi="Arial" w:cs="Arial"/>
                <w:sz w:val="20"/>
              </w:rPr>
              <w:t>Dirección</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11</w:t>
            </w:r>
          </w:p>
        </w:tc>
        <w:tc>
          <w:tcPr>
            <w:tcW w:w="1472" w:type="dxa"/>
          </w:tcPr>
          <w:p w:rsidR="00F81621" w:rsidRDefault="003E6BDF">
            <w:pPr>
              <w:contextualSpacing w:val="0"/>
              <w:jc w:val="both"/>
            </w:pPr>
            <w:r>
              <w:rPr>
                <w:rFonts w:ascii="Arial" w:eastAsia="Arial" w:hAnsi="Arial" w:cs="Arial"/>
                <w:sz w:val="20"/>
              </w:rPr>
              <w:t>2640</w:t>
            </w:r>
          </w:p>
        </w:tc>
      </w:tr>
      <w:tr w:rsidR="00F81621">
        <w:tc>
          <w:tcPr>
            <w:tcW w:w="1471" w:type="dxa"/>
          </w:tcPr>
          <w:p w:rsidR="00F81621" w:rsidRDefault="003E6BDF">
            <w:pPr>
              <w:contextualSpacing w:val="0"/>
              <w:jc w:val="both"/>
            </w:pPr>
            <w:r>
              <w:rPr>
                <w:rFonts w:ascii="Arial" w:eastAsia="Arial" w:hAnsi="Arial" w:cs="Arial"/>
                <w:sz w:val="20"/>
              </w:rPr>
              <w:t>Biblioteca</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6</w:t>
            </w:r>
          </w:p>
        </w:tc>
        <w:tc>
          <w:tcPr>
            <w:tcW w:w="1471" w:type="dxa"/>
          </w:tcPr>
          <w:p w:rsidR="00F81621" w:rsidRDefault="003E6BDF">
            <w:pPr>
              <w:contextualSpacing w:val="0"/>
              <w:jc w:val="both"/>
            </w:pPr>
            <w:r>
              <w:rPr>
                <w:rFonts w:ascii="Arial" w:eastAsia="Arial" w:hAnsi="Arial" w:cs="Arial"/>
                <w:sz w:val="20"/>
              </w:rPr>
              <w:t>5</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2400</w:t>
            </w:r>
          </w:p>
        </w:tc>
      </w:tr>
      <w:tr w:rsidR="00F81621">
        <w:tc>
          <w:tcPr>
            <w:tcW w:w="1471" w:type="dxa"/>
          </w:tcPr>
          <w:p w:rsidR="00F81621" w:rsidRDefault="003E6BDF">
            <w:pPr>
              <w:contextualSpacing w:val="0"/>
              <w:jc w:val="both"/>
            </w:pPr>
            <w:r>
              <w:rPr>
                <w:rFonts w:ascii="Arial" w:eastAsia="Arial" w:hAnsi="Arial" w:cs="Arial"/>
                <w:sz w:val="20"/>
              </w:rPr>
              <w:t>Sala reuniones</w:t>
            </w:r>
          </w:p>
        </w:tc>
        <w:tc>
          <w:tcPr>
            <w:tcW w:w="1471" w:type="dxa"/>
          </w:tcPr>
          <w:p w:rsidR="00F81621" w:rsidRDefault="003E6BDF">
            <w:pPr>
              <w:contextualSpacing w:val="0"/>
              <w:jc w:val="both"/>
            </w:pPr>
            <w:r>
              <w:rPr>
                <w:rFonts w:ascii="Arial" w:eastAsia="Arial" w:hAnsi="Arial" w:cs="Arial"/>
                <w:sz w:val="20"/>
              </w:rPr>
              <w:t>3</w:t>
            </w:r>
          </w:p>
        </w:tc>
        <w:tc>
          <w:tcPr>
            <w:tcW w:w="1471" w:type="dxa"/>
          </w:tcPr>
          <w:p w:rsidR="00F81621" w:rsidRDefault="003E6BDF">
            <w:pPr>
              <w:contextualSpacing w:val="0"/>
              <w:jc w:val="both"/>
            </w:pPr>
            <w:r>
              <w:rPr>
                <w:rFonts w:ascii="Arial" w:eastAsia="Arial" w:hAnsi="Arial" w:cs="Arial"/>
                <w:sz w:val="20"/>
              </w:rPr>
              <w:t>2</w:t>
            </w:r>
          </w:p>
        </w:tc>
        <w:tc>
          <w:tcPr>
            <w:tcW w:w="1471" w:type="dxa"/>
          </w:tcPr>
          <w:p w:rsidR="00F81621" w:rsidRDefault="003E6BDF">
            <w:pPr>
              <w:contextualSpacing w:val="0"/>
              <w:jc w:val="both"/>
            </w:pPr>
            <w:r>
              <w:rPr>
                <w:rFonts w:ascii="Arial" w:eastAsia="Arial" w:hAnsi="Arial" w:cs="Arial"/>
                <w:sz w:val="20"/>
              </w:rPr>
              <w:t>4</w:t>
            </w:r>
          </w:p>
        </w:tc>
        <w:tc>
          <w:tcPr>
            <w:tcW w:w="1472" w:type="dxa"/>
          </w:tcPr>
          <w:p w:rsidR="00F81621" w:rsidRDefault="003E6BDF">
            <w:pPr>
              <w:contextualSpacing w:val="0"/>
              <w:jc w:val="both"/>
            </w:pPr>
            <w:r>
              <w:rPr>
                <w:rFonts w:ascii="Arial" w:eastAsia="Arial" w:hAnsi="Arial" w:cs="Arial"/>
                <w:sz w:val="20"/>
              </w:rPr>
              <w:t>10</w:t>
            </w:r>
          </w:p>
        </w:tc>
        <w:tc>
          <w:tcPr>
            <w:tcW w:w="1472" w:type="dxa"/>
          </w:tcPr>
          <w:p w:rsidR="00F81621" w:rsidRDefault="003E6BDF">
            <w:pPr>
              <w:contextualSpacing w:val="0"/>
              <w:jc w:val="both"/>
            </w:pPr>
            <w:r>
              <w:rPr>
                <w:rFonts w:ascii="Arial" w:eastAsia="Arial" w:hAnsi="Arial" w:cs="Arial"/>
                <w:sz w:val="20"/>
              </w:rPr>
              <w:t>800</w:t>
            </w:r>
          </w:p>
        </w:tc>
      </w:tr>
    </w:tbl>
    <w:p w:rsidR="00F81621" w:rsidRDefault="00F81621">
      <w:pPr>
        <w:contextualSpacing w:val="0"/>
        <w:jc w:val="both"/>
      </w:pPr>
    </w:p>
    <w:p w:rsidR="00F81621" w:rsidRDefault="00F81621">
      <w:pPr>
        <w:contextualSpacing w:val="0"/>
      </w:pPr>
    </w:p>
    <w:p w:rsidR="00F81621" w:rsidRDefault="003E6BDF">
      <w:pPr>
        <w:contextualSpacing w:val="0"/>
      </w:pPr>
      <w:r>
        <w:rPr>
          <w:b/>
        </w:rPr>
        <w:t>Tabla 4: Caracterización de muros</w:t>
      </w:r>
    </w:p>
    <w:tbl>
      <w:tblPr>
        <w:tblStyle w:val="a3"/>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E6BDF">
            <w:pPr>
              <w:contextualSpacing w:val="0"/>
            </w:pPr>
            <w:r>
              <w:t>Sala 1</w:t>
            </w:r>
          </w:p>
        </w:tc>
        <w:tc>
          <w:tcPr>
            <w:tcW w:w="1471" w:type="dxa"/>
          </w:tcPr>
          <w:p w:rsidR="00F81621" w:rsidRDefault="003E6BDF">
            <w:pPr>
              <w:contextualSpacing w:val="0"/>
            </w:pPr>
            <w:r>
              <w:t>Madera</w:t>
            </w:r>
          </w:p>
        </w:tc>
        <w:tc>
          <w:tcPr>
            <w:tcW w:w="1471" w:type="dxa"/>
          </w:tcPr>
          <w:p w:rsidR="00F81621" w:rsidRDefault="003E6BDF">
            <w:pPr>
              <w:contextualSpacing w:val="0"/>
            </w:pPr>
            <w:r>
              <w:t>No</w:t>
            </w:r>
          </w:p>
        </w:tc>
        <w:tc>
          <w:tcPr>
            <w:tcW w:w="1471" w:type="dxa"/>
          </w:tcPr>
          <w:p w:rsidR="00F81621" w:rsidRDefault="003E6BDF">
            <w:pPr>
              <w:contextualSpacing w:val="0"/>
            </w:pPr>
            <w:r>
              <w:t>alta</w:t>
            </w:r>
          </w:p>
        </w:tc>
        <w:tc>
          <w:tcPr>
            <w:tcW w:w="1472" w:type="dxa"/>
          </w:tcPr>
          <w:p w:rsidR="00F81621" w:rsidRDefault="003E6BDF">
            <w:pPr>
              <w:contextualSpacing w:val="0"/>
            </w:pPr>
            <w:r>
              <w:t xml:space="preserve">Café </w:t>
            </w:r>
          </w:p>
        </w:tc>
        <w:tc>
          <w:tcPr>
            <w:tcW w:w="1472" w:type="dxa"/>
          </w:tcPr>
          <w:p w:rsidR="00F81621" w:rsidRDefault="003E6BDF">
            <w:pPr>
              <w:contextualSpacing w:val="0"/>
            </w:pPr>
            <w:r>
              <w:t>62</w:t>
            </w:r>
          </w:p>
        </w:tc>
      </w:tr>
      <w:tr w:rsidR="00F81621">
        <w:tc>
          <w:tcPr>
            <w:tcW w:w="1471" w:type="dxa"/>
          </w:tcPr>
          <w:p w:rsidR="00F81621" w:rsidRDefault="003E6BDF">
            <w:pPr>
              <w:contextualSpacing w:val="0"/>
            </w:pPr>
            <w:r>
              <w:t>Dirección</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Blanco</w:t>
            </w:r>
          </w:p>
        </w:tc>
        <w:tc>
          <w:tcPr>
            <w:tcW w:w="1472" w:type="dxa"/>
          </w:tcPr>
          <w:p w:rsidR="00F81621" w:rsidRDefault="003E6BDF">
            <w:pPr>
              <w:contextualSpacing w:val="0"/>
            </w:pPr>
            <w:r>
              <w:t>38</w:t>
            </w:r>
          </w:p>
        </w:tc>
      </w:tr>
      <w:tr w:rsidR="00F81621">
        <w:tc>
          <w:tcPr>
            <w:tcW w:w="1471" w:type="dxa"/>
          </w:tcPr>
          <w:p w:rsidR="00F81621" w:rsidRDefault="003E6BDF">
            <w:pPr>
              <w:contextualSpacing w:val="0"/>
            </w:pPr>
            <w:r>
              <w:t>Biblioteca</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sin filtración</w:t>
            </w:r>
          </w:p>
        </w:tc>
        <w:tc>
          <w:tcPr>
            <w:tcW w:w="1472" w:type="dxa"/>
          </w:tcPr>
          <w:p w:rsidR="00F81621" w:rsidRDefault="003E6BDF">
            <w:pPr>
              <w:contextualSpacing w:val="0"/>
            </w:pPr>
            <w:r>
              <w:t>Blanco</w:t>
            </w:r>
          </w:p>
        </w:tc>
        <w:tc>
          <w:tcPr>
            <w:tcW w:w="1472" w:type="dxa"/>
          </w:tcPr>
          <w:p w:rsidR="00F81621" w:rsidRDefault="003E6BDF">
            <w:pPr>
              <w:contextualSpacing w:val="0"/>
            </w:pPr>
            <w:r>
              <w:t>150</w:t>
            </w:r>
          </w:p>
        </w:tc>
      </w:tr>
      <w:tr w:rsidR="00F81621">
        <w:tc>
          <w:tcPr>
            <w:tcW w:w="1471" w:type="dxa"/>
          </w:tcPr>
          <w:p w:rsidR="00F81621" w:rsidRDefault="003E6BDF">
            <w:pPr>
              <w:contextualSpacing w:val="0"/>
            </w:pPr>
            <w:r>
              <w:t>Sala Reuniones</w:t>
            </w:r>
          </w:p>
        </w:tc>
        <w:tc>
          <w:tcPr>
            <w:tcW w:w="1471" w:type="dxa"/>
          </w:tcPr>
          <w:p w:rsidR="00F81621" w:rsidRDefault="003E6BDF">
            <w:pPr>
              <w:contextualSpacing w:val="0"/>
            </w:pPr>
            <w:r>
              <w:t>Ladrillo</w:t>
            </w:r>
          </w:p>
        </w:tc>
        <w:tc>
          <w:tcPr>
            <w:tcW w:w="1471" w:type="dxa"/>
          </w:tcPr>
          <w:p w:rsidR="00F81621" w:rsidRDefault="003E6BDF">
            <w:pPr>
              <w:contextualSpacing w:val="0"/>
            </w:pPr>
            <w:r>
              <w:t>No</w:t>
            </w:r>
          </w:p>
        </w:tc>
        <w:tc>
          <w:tcPr>
            <w:tcW w:w="1471" w:type="dxa"/>
          </w:tcPr>
          <w:p w:rsidR="00F81621" w:rsidRDefault="003E6BDF">
            <w:pPr>
              <w:contextualSpacing w:val="0"/>
            </w:pPr>
            <w:r>
              <w:t>media</w:t>
            </w:r>
          </w:p>
        </w:tc>
        <w:tc>
          <w:tcPr>
            <w:tcW w:w="1472" w:type="dxa"/>
          </w:tcPr>
          <w:p w:rsidR="00F81621" w:rsidRDefault="003E6BDF">
            <w:pPr>
              <w:contextualSpacing w:val="0"/>
            </w:pPr>
            <w:r>
              <w:t>Celeste</w:t>
            </w:r>
          </w:p>
        </w:tc>
        <w:tc>
          <w:tcPr>
            <w:tcW w:w="1472" w:type="dxa"/>
          </w:tcPr>
          <w:p w:rsidR="00F81621" w:rsidRDefault="003E6BDF">
            <w:pPr>
              <w:contextualSpacing w:val="0"/>
            </w:pPr>
            <w:r>
              <w:t>53</w:t>
            </w:r>
          </w:p>
        </w:tc>
      </w:tr>
    </w:tbl>
    <w:p w:rsidR="00F81621" w:rsidRDefault="00F81621">
      <w:pPr>
        <w:contextualSpacing w:val="0"/>
      </w:pPr>
    </w:p>
    <w:p w:rsidR="00F81621" w:rsidRDefault="003E6BDF">
      <w:pPr>
        <w:contextualSpacing w:val="0"/>
      </w:pPr>
      <w:r>
        <w:rPr>
          <w:b/>
        </w:rPr>
        <w:t>Tabla 5: caracterización de ventanas</w:t>
      </w:r>
    </w:p>
    <w:tbl>
      <w:tblPr>
        <w:tblStyle w:val="a4"/>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1365"/>
        <w:gridCol w:w="1125"/>
        <w:gridCol w:w="1095"/>
        <w:gridCol w:w="1365"/>
        <w:gridCol w:w="1650"/>
        <w:gridCol w:w="1290"/>
      </w:tblGrid>
      <w:tr w:rsidR="00F81621">
        <w:tc>
          <w:tcPr>
            <w:tcW w:w="1290" w:type="dxa"/>
          </w:tcPr>
          <w:p w:rsidR="00F81621" w:rsidRDefault="003E6BDF">
            <w:pPr>
              <w:contextualSpacing w:val="0"/>
            </w:pPr>
            <w:r>
              <w:t>Recinto</w:t>
            </w:r>
          </w:p>
        </w:tc>
        <w:tc>
          <w:tcPr>
            <w:tcW w:w="1365" w:type="dxa"/>
          </w:tcPr>
          <w:p w:rsidR="00F81621" w:rsidRDefault="003E6BDF">
            <w:pPr>
              <w:contextualSpacing w:val="0"/>
            </w:pPr>
            <w:r>
              <w:t>Orientación</w:t>
            </w:r>
          </w:p>
        </w:tc>
        <w:tc>
          <w:tcPr>
            <w:tcW w:w="1125" w:type="dxa"/>
          </w:tcPr>
          <w:p w:rsidR="00F81621" w:rsidRDefault="003E6BDF">
            <w:pPr>
              <w:contextualSpacing w:val="0"/>
            </w:pPr>
            <w:r>
              <w:t>Marco</w:t>
            </w:r>
          </w:p>
        </w:tc>
        <w:tc>
          <w:tcPr>
            <w:tcW w:w="1095" w:type="dxa"/>
          </w:tcPr>
          <w:p w:rsidR="00F81621" w:rsidRDefault="003E6BDF">
            <w:pPr>
              <w:contextualSpacing w:val="0"/>
            </w:pPr>
            <w:r>
              <w:t>Vidrio</w:t>
            </w:r>
          </w:p>
        </w:tc>
        <w:tc>
          <w:tcPr>
            <w:tcW w:w="1365" w:type="dxa"/>
          </w:tcPr>
          <w:p w:rsidR="00F81621" w:rsidRDefault="003E6BDF">
            <w:pPr>
              <w:contextualSpacing w:val="0"/>
            </w:pPr>
            <w:r>
              <w:t>Filtración</w:t>
            </w:r>
          </w:p>
        </w:tc>
        <w:tc>
          <w:tcPr>
            <w:tcW w:w="1650" w:type="dxa"/>
          </w:tcPr>
          <w:p w:rsidR="00F81621" w:rsidRDefault="003E6BDF">
            <w:pPr>
              <w:contextualSpacing w:val="0"/>
            </w:pPr>
            <w:r>
              <w:t>Color y tipo Cortinas</w:t>
            </w:r>
          </w:p>
        </w:tc>
        <w:tc>
          <w:tcPr>
            <w:tcW w:w="1290" w:type="dxa"/>
          </w:tcPr>
          <w:p w:rsidR="00F81621" w:rsidRDefault="003E6BDF">
            <w:pPr>
              <w:contextualSpacing w:val="0"/>
            </w:pPr>
            <w:r>
              <w:t>Superficie ventana</w:t>
            </w:r>
          </w:p>
          <w:p w:rsidR="00F81621" w:rsidRDefault="003E6BDF">
            <w:pPr>
              <w:contextualSpacing w:val="0"/>
            </w:pPr>
            <w:r>
              <w:t>(m2)</w:t>
            </w:r>
          </w:p>
        </w:tc>
      </w:tr>
      <w:tr w:rsidR="00F81621">
        <w:tc>
          <w:tcPr>
            <w:tcW w:w="1290" w:type="dxa"/>
          </w:tcPr>
          <w:p w:rsidR="00F81621" w:rsidRDefault="003E6BDF">
            <w:pPr>
              <w:contextualSpacing w:val="0"/>
            </w:pPr>
            <w:r>
              <w:t>Sala 1</w:t>
            </w:r>
          </w:p>
        </w:tc>
        <w:tc>
          <w:tcPr>
            <w:tcW w:w="1365" w:type="dxa"/>
          </w:tcPr>
          <w:p w:rsidR="00F81621" w:rsidRDefault="003E6BDF">
            <w:pPr>
              <w:contextualSpacing w:val="0"/>
            </w:pPr>
            <w:r>
              <w:t>Norte</w:t>
            </w:r>
          </w:p>
        </w:tc>
        <w:tc>
          <w:tcPr>
            <w:tcW w:w="1125" w:type="dxa"/>
          </w:tcPr>
          <w:p w:rsidR="00F81621" w:rsidRDefault="003E6BDF">
            <w:pPr>
              <w:contextualSpacing w:val="0"/>
            </w:pPr>
            <w:r>
              <w:t>Madera</w:t>
            </w:r>
          </w:p>
        </w:tc>
        <w:tc>
          <w:tcPr>
            <w:tcW w:w="1095" w:type="dxa"/>
          </w:tcPr>
          <w:p w:rsidR="00F81621" w:rsidRDefault="003E6BDF">
            <w:pPr>
              <w:contextualSpacing w:val="0"/>
            </w:pPr>
            <w:r>
              <w:t>Simple</w:t>
            </w:r>
          </w:p>
        </w:tc>
        <w:tc>
          <w:tcPr>
            <w:tcW w:w="1365" w:type="dxa"/>
          </w:tcPr>
          <w:p w:rsidR="00F81621" w:rsidRDefault="003E6BDF">
            <w:pPr>
              <w:contextualSpacing w:val="0"/>
            </w:pPr>
            <w:r>
              <w:t>alta</w:t>
            </w:r>
          </w:p>
        </w:tc>
        <w:tc>
          <w:tcPr>
            <w:tcW w:w="1650" w:type="dxa"/>
          </w:tcPr>
          <w:p w:rsidR="00F81621" w:rsidRDefault="003E6BDF">
            <w:pPr>
              <w:contextualSpacing w:val="0"/>
            </w:pPr>
            <w:r>
              <w:t>Visillo</w:t>
            </w:r>
          </w:p>
          <w:p w:rsidR="00F81621" w:rsidRDefault="003E6BDF">
            <w:pPr>
              <w:contextualSpacing w:val="0"/>
            </w:pPr>
            <w:r>
              <w:t>blancas</w:t>
            </w:r>
          </w:p>
        </w:tc>
        <w:tc>
          <w:tcPr>
            <w:tcW w:w="1290" w:type="dxa"/>
          </w:tcPr>
          <w:p w:rsidR="00F81621" w:rsidRDefault="003E6BDF">
            <w:pPr>
              <w:contextualSpacing w:val="0"/>
            </w:pPr>
            <w:r>
              <w:t>8</w:t>
            </w:r>
          </w:p>
        </w:tc>
      </w:tr>
      <w:tr w:rsidR="00F81621">
        <w:tc>
          <w:tcPr>
            <w:tcW w:w="1290" w:type="dxa"/>
          </w:tcPr>
          <w:p w:rsidR="00F81621" w:rsidRDefault="003E6BDF">
            <w:pPr>
              <w:contextualSpacing w:val="0"/>
            </w:pPr>
            <w:r>
              <w:t>Dirección</w:t>
            </w:r>
          </w:p>
        </w:tc>
        <w:tc>
          <w:tcPr>
            <w:tcW w:w="1365" w:type="dxa"/>
          </w:tcPr>
          <w:p w:rsidR="00F81621" w:rsidRDefault="003E6BDF">
            <w:pPr>
              <w:contextualSpacing w:val="0"/>
            </w:pPr>
            <w:r>
              <w:t>Sur</w:t>
            </w:r>
          </w:p>
        </w:tc>
        <w:tc>
          <w:tcPr>
            <w:tcW w:w="1125" w:type="dxa"/>
          </w:tcPr>
          <w:p w:rsidR="00F81621" w:rsidRDefault="003E6BDF">
            <w:pPr>
              <w:contextualSpacing w:val="0"/>
            </w:pPr>
            <w:r>
              <w:t>PVC</w:t>
            </w:r>
          </w:p>
        </w:tc>
        <w:tc>
          <w:tcPr>
            <w:tcW w:w="1095" w:type="dxa"/>
          </w:tcPr>
          <w:p w:rsidR="00F81621" w:rsidRDefault="003E6BDF">
            <w:pPr>
              <w:contextualSpacing w:val="0"/>
            </w:pPr>
            <w:r>
              <w:t>Doble -</w:t>
            </w:r>
            <w:proofErr w:type="spellStart"/>
            <w:r>
              <w:t>termopanel</w:t>
            </w:r>
            <w:proofErr w:type="spellEnd"/>
          </w:p>
        </w:tc>
        <w:tc>
          <w:tcPr>
            <w:tcW w:w="1365" w:type="dxa"/>
          </w:tcPr>
          <w:p w:rsidR="00F81621" w:rsidRDefault="003E6BDF">
            <w:pPr>
              <w:contextualSpacing w:val="0"/>
            </w:pPr>
            <w:r>
              <w:t>media</w:t>
            </w:r>
          </w:p>
        </w:tc>
        <w:tc>
          <w:tcPr>
            <w:tcW w:w="1650" w:type="dxa"/>
          </w:tcPr>
          <w:p w:rsidR="00F81621" w:rsidRDefault="003E6BDF">
            <w:pPr>
              <w:contextualSpacing w:val="0"/>
            </w:pPr>
            <w:r>
              <w:t>Gruesas</w:t>
            </w:r>
          </w:p>
          <w:p w:rsidR="00F81621" w:rsidRDefault="003E6BDF">
            <w:pPr>
              <w:contextualSpacing w:val="0"/>
            </w:pPr>
            <w:r>
              <w:t>Claras</w:t>
            </w:r>
          </w:p>
        </w:tc>
        <w:tc>
          <w:tcPr>
            <w:tcW w:w="1290" w:type="dxa"/>
          </w:tcPr>
          <w:p w:rsidR="00F81621" w:rsidRDefault="003E6BDF">
            <w:pPr>
              <w:contextualSpacing w:val="0"/>
            </w:pPr>
            <w:r>
              <w:t>4</w:t>
            </w:r>
          </w:p>
        </w:tc>
      </w:tr>
      <w:tr w:rsidR="00F81621">
        <w:tc>
          <w:tcPr>
            <w:tcW w:w="1290" w:type="dxa"/>
          </w:tcPr>
          <w:p w:rsidR="00F81621" w:rsidRDefault="003E6BDF">
            <w:pPr>
              <w:contextualSpacing w:val="0"/>
            </w:pPr>
            <w:r>
              <w:t>Biblioteca</w:t>
            </w:r>
          </w:p>
        </w:tc>
        <w:tc>
          <w:tcPr>
            <w:tcW w:w="1365" w:type="dxa"/>
          </w:tcPr>
          <w:p w:rsidR="00F81621" w:rsidRDefault="003E6BDF">
            <w:pPr>
              <w:contextualSpacing w:val="0"/>
            </w:pPr>
            <w:r>
              <w:t>Oeste</w:t>
            </w:r>
          </w:p>
        </w:tc>
        <w:tc>
          <w:tcPr>
            <w:tcW w:w="1125" w:type="dxa"/>
          </w:tcPr>
          <w:p w:rsidR="00F81621" w:rsidRDefault="003E6BDF">
            <w:pPr>
              <w:contextualSpacing w:val="0"/>
            </w:pPr>
            <w:r>
              <w:t>Aluminio</w:t>
            </w:r>
          </w:p>
        </w:tc>
        <w:tc>
          <w:tcPr>
            <w:tcW w:w="1095" w:type="dxa"/>
          </w:tcPr>
          <w:p w:rsidR="00F81621" w:rsidRDefault="003E6BDF">
            <w:pPr>
              <w:contextualSpacing w:val="0"/>
            </w:pPr>
            <w:r>
              <w:t>plástico</w:t>
            </w:r>
          </w:p>
        </w:tc>
        <w:tc>
          <w:tcPr>
            <w:tcW w:w="1365" w:type="dxa"/>
          </w:tcPr>
          <w:p w:rsidR="00F81621" w:rsidRDefault="003E6BDF">
            <w:pPr>
              <w:contextualSpacing w:val="0"/>
            </w:pPr>
            <w:r>
              <w:t>sin filtración</w:t>
            </w:r>
          </w:p>
        </w:tc>
        <w:tc>
          <w:tcPr>
            <w:tcW w:w="1650" w:type="dxa"/>
          </w:tcPr>
          <w:p w:rsidR="00F81621" w:rsidRDefault="003E6BDF">
            <w:pPr>
              <w:contextualSpacing w:val="0"/>
            </w:pPr>
            <w:r>
              <w:t>Gruesas  Oscuras</w:t>
            </w:r>
          </w:p>
        </w:tc>
        <w:tc>
          <w:tcPr>
            <w:tcW w:w="1290" w:type="dxa"/>
          </w:tcPr>
          <w:p w:rsidR="00F81621" w:rsidRDefault="003E6BDF">
            <w:pPr>
              <w:contextualSpacing w:val="0"/>
            </w:pPr>
            <w:r>
              <w:t>12</w:t>
            </w:r>
          </w:p>
        </w:tc>
      </w:tr>
      <w:tr w:rsidR="00F81621">
        <w:tc>
          <w:tcPr>
            <w:tcW w:w="1290" w:type="dxa"/>
          </w:tcPr>
          <w:p w:rsidR="00F81621" w:rsidRDefault="003E6BDF">
            <w:pPr>
              <w:contextualSpacing w:val="0"/>
            </w:pPr>
            <w:r>
              <w:t>Sala Reuniones</w:t>
            </w:r>
          </w:p>
        </w:tc>
        <w:tc>
          <w:tcPr>
            <w:tcW w:w="1365" w:type="dxa"/>
          </w:tcPr>
          <w:p w:rsidR="00F81621" w:rsidRDefault="003E6BDF">
            <w:pPr>
              <w:contextualSpacing w:val="0"/>
            </w:pPr>
            <w:r>
              <w:t>Este</w:t>
            </w:r>
          </w:p>
        </w:tc>
        <w:tc>
          <w:tcPr>
            <w:tcW w:w="1125" w:type="dxa"/>
          </w:tcPr>
          <w:p w:rsidR="00F81621" w:rsidRDefault="003E6BDF">
            <w:pPr>
              <w:contextualSpacing w:val="0"/>
            </w:pPr>
            <w:r>
              <w:t>Fierro</w:t>
            </w:r>
          </w:p>
        </w:tc>
        <w:tc>
          <w:tcPr>
            <w:tcW w:w="1095" w:type="dxa"/>
          </w:tcPr>
          <w:p w:rsidR="00F81621" w:rsidRDefault="003E6BDF">
            <w:pPr>
              <w:contextualSpacing w:val="0"/>
            </w:pPr>
            <w:r>
              <w:t>Simple</w:t>
            </w:r>
          </w:p>
        </w:tc>
        <w:tc>
          <w:tcPr>
            <w:tcW w:w="1365" w:type="dxa"/>
          </w:tcPr>
          <w:p w:rsidR="00F81621" w:rsidRDefault="003E6BDF">
            <w:pPr>
              <w:contextualSpacing w:val="0"/>
            </w:pPr>
            <w:r>
              <w:t>media</w:t>
            </w:r>
          </w:p>
        </w:tc>
        <w:tc>
          <w:tcPr>
            <w:tcW w:w="1650" w:type="dxa"/>
          </w:tcPr>
          <w:p w:rsidR="00F81621" w:rsidRDefault="003E6BDF">
            <w:pPr>
              <w:contextualSpacing w:val="0"/>
            </w:pPr>
            <w:r>
              <w:t xml:space="preserve">Sin </w:t>
            </w:r>
            <w:proofErr w:type="spellStart"/>
            <w:r>
              <w:t>cortinnas</w:t>
            </w:r>
            <w:proofErr w:type="spellEnd"/>
          </w:p>
        </w:tc>
        <w:tc>
          <w:tcPr>
            <w:tcW w:w="1290" w:type="dxa"/>
          </w:tcPr>
          <w:p w:rsidR="00F81621" w:rsidRDefault="003E6BDF">
            <w:pPr>
              <w:contextualSpacing w:val="0"/>
            </w:pPr>
            <w:r>
              <w:t>6</w:t>
            </w:r>
          </w:p>
        </w:tc>
      </w:tr>
    </w:tbl>
    <w:p w:rsidR="00F81621" w:rsidRDefault="00F81621">
      <w:pPr>
        <w:contextualSpacing w:val="0"/>
      </w:pPr>
    </w:p>
    <w:p w:rsidR="00F81621" w:rsidRDefault="003E6BDF">
      <w:r>
        <w:br w:type="page"/>
      </w:r>
    </w:p>
    <w:p w:rsidR="00F81621" w:rsidRDefault="00F81621">
      <w:pPr>
        <w:contextualSpacing w:val="0"/>
      </w:pPr>
    </w:p>
    <w:p w:rsidR="00F81621" w:rsidRDefault="003E6BDF">
      <w:pPr>
        <w:contextualSpacing w:val="0"/>
      </w:pPr>
      <w:r>
        <w:t>TABLAS PARA LLENAR:</w:t>
      </w:r>
      <w:r w:rsidR="00194396" w:rsidRPr="00194396">
        <w:rPr>
          <w:noProof/>
          <w:lang w:val="es-MX" w:eastAsia="es-MX"/>
        </w:rPr>
        <w:t xml:space="preserve"> </w:t>
      </w:r>
    </w:p>
    <w:p w:rsidR="00F81621" w:rsidRDefault="003E6BDF">
      <w:pPr>
        <w:contextualSpacing w:val="0"/>
        <w:jc w:val="both"/>
      </w:pPr>
      <w:r>
        <w:rPr>
          <w:rFonts w:ascii="Arial" w:eastAsia="Arial" w:hAnsi="Arial" w:cs="Arial"/>
          <w:b/>
          <w:sz w:val="20"/>
        </w:rPr>
        <w:t>Tabla 1: Características generales del establecimiento educativo</w:t>
      </w:r>
    </w:p>
    <w:tbl>
      <w:tblPr>
        <w:tblStyle w:val="a5"/>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716"/>
      </w:tblGrid>
      <w:tr w:rsidR="00F81621" w:rsidTr="009017DE">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716" w:type="dxa"/>
          </w:tcPr>
          <w:p w:rsidR="00F81621" w:rsidRDefault="003E6BDF">
            <w:pPr>
              <w:contextualSpacing w:val="0"/>
              <w:jc w:val="both"/>
            </w:pPr>
            <w:r>
              <w:rPr>
                <w:rFonts w:ascii="Arial" w:eastAsia="Arial" w:hAnsi="Arial" w:cs="Arial"/>
                <w:sz w:val="20"/>
              </w:rPr>
              <w:t>Horario</w:t>
            </w:r>
          </w:p>
        </w:tc>
      </w:tr>
      <w:tr w:rsidR="00F81621" w:rsidTr="009017DE">
        <w:tc>
          <w:tcPr>
            <w:tcW w:w="1471" w:type="dxa"/>
          </w:tcPr>
          <w:p w:rsidR="00F81621" w:rsidRDefault="003E6BDF" w:rsidP="009017DE">
            <w:pPr>
              <w:contextualSpacing w:val="0"/>
              <w:jc w:val="both"/>
            </w:pPr>
            <w:r>
              <w:rPr>
                <w:rFonts w:ascii="Arial" w:eastAsia="Arial" w:hAnsi="Arial" w:cs="Arial"/>
                <w:sz w:val="20"/>
              </w:rPr>
              <w:t xml:space="preserve">E. </w:t>
            </w:r>
            <w:r w:rsidR="009017DE">
              <w:rPr>
                <w:rFonts w:ascii="Arial" w:eastAsia="Arial" w:hAnsi="Arial" w:cs="Arial"/>
                <w:sz w:val="20"/>
              </w:rPr>
              <w:t>Básica</w:t>
            </w:r>
          </w:p>
        </w:tc>
        <w:tc>
          <w:tcPr>
            <w:tcW w:w="1471" w:type="dxa"/>
          </w:tcPr>
          <w:p w:rsidR="00F81621" w:rsidRDefault="009017DE" w:rsidP="009017DE">
            <w:pPr>
              <w:contextualSpacing w:val="0"/>
              <w:jc w:val="center"/>
            </w:pPr>
            <w:r>
              <w:t>7°</w:t>
            </w:r>
          </w:p>
        </w:tc>
        <w:tc>
          <w:tcPr>
            <w:tcW w:w="1471" w:type="dxa"/>
          </w:tcPr>
          <w:p w:rsidR="00F81621" w:rsidRDefault="009017DE" w:rsidP="009017DE">
            <w:pPr>
              <w:contextualSpacing w:val="0"/>
              <w:jc w:val="center"/>
            </w:pPr>
            <w:r>
              <w:t>Completa</w:t>
            </w:r>
          </w:p>
        </w:tc>
        <w:tc>
          <w:tcPr>
            <w:tcW w:w="1471" w:type="dxa"/>
          </w:tcPr>
          <w:p w:rsidR="00F81621" w:rsidRDefault="009017DE" w:rsidP="009017DE">
            <w:pPr>
              <w:contextualSpacing w:val="0"/>
              <w:jc w:val="center"/>
            </w:pPr>
            <w:r>
              <w:t>26</w:t>
            </w:r>
          </w:p>
        </w:tc>
        <w:tc>
          <w:tcPr>
            <w:tcW w:w="1472" w:type="dxa"/>
          </w:tcPr>
          <w:p w:rsidR="00F81621" w:rsidRDefault="009017DE" w:rsidP="009017DE">
            <w:pPr>
              <w:contextualSpacing w:val="0"/>
              <w:jc w:val="center"/>
            </w:pPr>
            <w:r>
              <w:t>5</w:t>
            </w:r>
          </w:p>
        </w:tc>
        <w:tc>
          <w:tcPr>
            <w:tcW w:w="1716" w:type="dxa"/>
          </w:tcPr>
          <w:p w:rsidR="00F81621" w:rsidRDefault="009017DE">
            <w:pPr>
              <w:contextualSpacing w:val="0"/>
              <w:jc w:val="both"/>
            </w:pPr>
            <w:r>
              <w:t>L-J: 8:00 a 17:00</w:t>
            </w:r>
          </w:p>
          <w:p w:rsidR="009017DE" w:rsidRDefault="009017DE">
            <w:pPr>
              <w:contextualSpacing w:val="0"/>
              <w:jc w:val="both"/>
            </w:pPr>
            <w:r>
              <w:t>V: 8:00 a 13:00</w:t>
            </w:r>
          </w:p>
        </w:tc>
      </w:tr>
      <w:tr w:rsidR="00F81621" w:rsidTr="009017DE">
        <w:tc>
          <w:tcPr>
            <w:tcW w:w="1471" w:type="dxa"/>
          </w:tcPr>
          <w:p w:rsidR="00F81621" w:rsidRDefault="003E6BDF">
            <w:pPr>
              <w:contextualSpacing w:val="0"/>
              <w:jc w:val="both"/>
            </w:pPr>
            <w:r>
              <w:rPr>
                <w:rFonts w:ascii="Arial" w:eastAsia="Arial" w:hAnsi="Arial" w:cs="Arial"/>
                <w:sz w:val="20"/>
              </w:rPr>
              <w:t>E. Básica</w:t>
            </w:r>
          </w:p>
        </w:tc>
        <w:tc>
          <w:tcPr>
            <w:tcW w:w="1471" w:type="dxa"/>
          </w:tcPr>
          <w:p w:rsidR="00F81621" w:rsidRDefault="009017DE" w:rsidP="009017DE">
            <w:pPr>
              <w:contextualSpacing w:val="0"/>
              <w:jc w:val="center"/>
            </w:pPr>
            <w:r>
              <w:t>8°</w:t>
            </w:r>
          </w:p>
        </w:tc>
        <w:tc>
          <w:tcPr>
            <w:tcW w:w="1471" w:type="dxa"/>
          </w:tcPr>
          <w:p w:rsidR="00F81621" w:rsidRDefault="009017DE" w:rsidP="009017DE">
            <w:pPr>
              <w:contextualSpacing w:val="0"/>
              <w:jc w:val="center"/>
            </w:pPr>
            <w:r>
              <w:t>Completa</w:t>
            </w:r>
          </w:p>
        </w:tc>
        <w:tc>
          <w:tcPr>
            <w:tcW w:w="1471" w:type="dxa"/>
          </w:tcPr>
          <w:p w:rsidR="00F81621" w:rsidRDefault="009017DE" w:rsidP="009017DE">
            <w:pPr>
              <w:contextualSpacing w:val="0"/>
              <w:jc w:val="center"/>
            </w:pPr>
            <w:r>
              <w:t>20</w:t>
            </w:r>
          </w:p>
        </w:tc>
        <w:tc>
          <w:tcPr>
            <w:tcW w:w="1472" w:type="dxa"/>
          </w:tcPr>
          <w:p w:rsidR="00F81621"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F81621" w:rsidRDefault="009017DE" w:rsidP="009017DE">
            <w:pPr>
              <w:contextualSpacing w:val="0"/>
              <w:jc w:val="both"/>
            </w:pPr>
            <w:r>
              <w:t>V: 8:00 a 13:00</w:t>
            </w:r>
          </w:p>
        </w:tc>
      </w:tr>
      <w:tr w:rsidR="00F81621" w:rsidTr="009017DE">
        <w:tc>
          <w:tcPr>
            <w:tcW w:w="1471" w:type="dxa"/>
          </w:tcPr>
          <w:p w:rsidR="00F81621" w:rsidRPr="009017DE" w:rsidRDefault="009017DE">
            <w:pPr>
              <w:contextualSpacing w:val="0"/>
              <w:jc w:val="both"/>
              <w:rPr>
                <w:rFonts w:ascii="Arial" w:hAnsi="Arial" w:cs="Arial"/>
                <w:sz w:val="20"/>
              </w:rPr>
            </w:pPr>
            <w:r w:rsidRPr="009017DE">
              <w:rPr>
                <w:rFonts w:ascii="Arial" w:hAnsi="Arial" w:cs="Arial"/>
                <w:sz w:val="20"/>
              </w:rPr>
              <w:t>E. Media</w:t>
            </w:r>
          </w:p>
        </w:tc>
        <w:tc>
          <w:tcPr>
            <w:tcW w:w="1471" w:type="dxa"/>
          </w:tcPr>
          <w:p w:rsidR="00F81621" w:rsidRDefault="009017DE" w:rsidP="009017DE">
            <w:pPr>
              <w:contextualSpacing w:val="0"/>
              <w:jc w:val="center"/>
            </w:pPr>
            <w:r>
              <w:t>1°A</w:t>
            </w:r>
          </w:p>
        </w:tc>
        <w:tc>
          <w:tcPr>
            <w:tcW w:w="1471" w:type="dxa"/>
          </w:tcPr>
          <w:p w:rsidR="00F81621" w:rsidRDefault="009017DE" w:rsidP="009017DE">
            <w:pPr>
              <w:contextualSpacing w:val="0"/>
              <w:jc w:val="center"/>
            </w:pPr>
            <w:r>
              <w:t>Completa</w:t>
            </w:r>
          </w:p>
        </w:tc>
        <w:tc>
          <w:tcPr>
            <w:tcW w:w="1471" w:type="dxa"/>
          </w:tcPr>
          <w:p w:rsidR="00F81621" w:rsidRDefault="009017DE" w:rsidP="009017DE">
            <w:pPr>
              <w:contextualSpacing w:val="0"/>
              <w:jc w:val="center"/>
            </w:pPr>
            <w:r>
              <w:t>37</w:t>
            </w:r>
          </w:p>
        </w:tc>
        <w:tc>
          <w:tcPr>
            <w:tcW w:w="1472" w:type="dxa"/>
          </w:tcPr>
          <w:p w:rsidR="00F81621"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F81621" w:rsidRDefault="009017DE" w:rsidP="009017DE">
            <w:pPr>
              <w:contextualSpacing w:val="0"/>
              <w:jc w:val="both"/>
            </w:pPr>
            <w:r>
              <w:t>V: 8:00 a 13:00</w:t>
            </w:r>
          </w:p>
        </w:tc>
      </w:tr>
      <w:tr w:rsidR="00F81621" w:rsidTr="009017DE">
        <w:tc>
          <w:tcPr>
            <w:tcW w:w="1471" w:type="dxa"/>
          </w:tcPr>
          <w:p w:rsidR="00F81621" w:rsidRDefault="00F81621">
            <w:pPr>
              <w:contextualSpacing w:val="0"/>
              <w:jc w:val="both"/>
            </w:pPr>
          </w:p>
        </w:tc>
        <w:tc>
          <w:tcPr>
            <w:tcW w:w="1471" w:type="dxa"/>
          </w:tcPr>
          <w:p w:rsidR="00F81621" w:rsidRDefault="009017DE" w:rsidP="009017DE">
            <w:pPr>
              <w:contextualSpacing w:val="0"/>
              <w:jc w:val="center"/>
            </w:pPr>
            <w:r>
              <w:t>1°B</w:t>
            </w:r>
          </w:p>
        </w:tc>
        <w:tc>
          <w:tcPr>
            <w:tcW w:w="1471" w:type="dxa"/>
          </w:tcPr>
          <w:p w:rsidR="00F81621" w:rsidRDefault="009017DE" w:rsidP="009017DE">
            <w:pPr>
              <w:contextualSpacing w:val="0"/>
              <w:jc w:val="center"/>
            </w:pPr>
            <w:r>
              <w:t>Completa</w:t>
            </w:r>
          </w:p>
        </w:tc>
        <w:tc>
          <w:tcPr>
            <w:tcW w:w="1471" w:type="dxa"/>
          </w:tcPr>
          <w:p w:rsidR="00F81621" w:rsidRDefault="009017DE" w:rsidP="009017DE">
            <w:pPr>
              <w:contextualSpacing w:val="0"/>
              <w:jc w:val="center"/>
            </w:pPr>
            <w:r>
              <w:t>38</w:t>
            </w:r>
          </w:p>
        </w:tc>
        <w:tc>
          <w:tcPr>
            <w:tcW w:w="1472" w:type="dxa"/>
          </w:tcPr>
          <w:p w:rsidR="00F81621"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F81621" w:rsidRDefault="009017DE" w:rsidP="009017DE">
            <w:pPr>
              <w:contextualSpacing w:val="0"/>
              <w:jc w:val="both"/>
            </w:pPr>
            <w:r>
              <w:t>V: 8:00 a 13:00</w:t>
            </w:r>
          </w:p>
        </w:tc>
      </w:tr>
      <w:tr w:rsidR="009017DE" w:rsidTr="009017DE">
        <w:tc>
          <w:tcPr>
            <w:tcW w:w="1471" w:type="dxa"/>
          </w:tcPr>
          <w:p w:rsidR="009017DE" w:rsidRDefault="009017DE">
            <w:pPr>
              <w:contextualSpacing w:val="0"/>
              <w:jc w:val="both"/>
            </w:pPr>
          </w:p>
        </w:tc>
        <w:tc>
          <w:tcPr>
            <w:tcW w:w="1471" w:type="dxa"/>
          </w:tcPr>
          <w:p w:rsidR="009017DE" w:rsidRDefault="009017DE" w:rsidP="009017DE">
            <w:pPr>
              <w:contextualSpacing w:val="0"/>
              <w:jc w:val="center"/>
            </w:pPr>
            <w:r>
              <w:t>2°A</w:t>
            </w:r>
          </w:p>
        </w:tc>
        <w:tc>
          <w:tcPr>
            <w:tcW w:w="1471" w:type="dxa"/>
          </w:tcPr>
          <w:p w:rsidR="009017DE" w:rsidRDefault="009017DE" w:rsidP="009017DE">
            <w:pPr>
              <w:contextualSpacing w:val="0"/>
              <w:jc w:val="center"/>
            </w:pPr>
            <w:r>
              <w:t>Completa</w:t>
            </w:r>
          </w:p>
        </w:tc>
        <w:tc>
          <w:tcPr>
            <w:tcW w:w="1471" w:type="dxa"/>
          </w:tcPr>
          <w:p w:rsidR="009017DE" w:rsidRDefault="009017DE" w:rsidP="009017DE">
            <w:pPr>
              <w:contextualSpacing w:val="0"/>
              <w:jc w:val="center"/>
            </w:pPr>
            <w:r>
              <w:t>22</w:t>
            </w:r>
          </w:p>
        </w:tc>
        <w:tc>
          <w:tcPr>
            <w:tcW w:w="1472" w:type="dxa"/>
          </w:tcPr>
          <w:p w:rsidR="009017DE"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9017DE" w:rsidRDefault="009017DE" w:rsidP="009017DE">
            <w:pPr>
              <w:contextualSpacing w:val="0"/>
              <w:jc w:val="both"/>
            </w:pPr>
            <w:r>
              <w:t>V: 8:00 a 13:00</w:t>
            </w:r>
          </w:p>
        </w:tc>
      </w:tr>
      <w:tr w:rsidR="009017DE" w:rsidTr="009017DE">
        <w:tc>
          <w:tcPr>
            <w:tcW w:w="1471" w:type="dxa"/>
          </w:tcPr>
          <w:p w:rsidR="009017DE" w:rsidRDefault="009017DE">
            <w:pPr>
              <w:contextualSpacing w:val="0"/>
              <w:jc w:val="both"/>
            </w:pPr>
          </w:p>
        </w:tc>
        <w:tc>
          <w:tcPr>
            <w:tcW w:w="1471" w:type="dxa"/>
          </w:tcPr>
          <w:p w:rsidR="009017DE" w:rsidRDefault="009017DE" w:rsidP="009017DE">
            <w:pPr>
              <w:contextualSpacing w:val="0"/>
              <w:jc w:val="center"/>
            </w:pPr>
            <w:r>
              <w:t>2°B</w:t>
            </w:r>
          </w:p>
        </w:tc>
        <w:tc>
          <w:tcPr>
            <w:tcW w:w="1471" w:type="dxa"/>
          </w:tcPr>
          <w:p w:rsidR="009017DE" w:rsidRDefault="009017DE" w:rsidP="009017DE">
            <w:pPr>
              <w:contextualSpacing w:val="0"/>
              <w:jc w:val="center"/>
            </w:pPr>
            <w:r>
              <w:t>Completa</w:t>
            </w:r>
          </w:p>
        </w:tc>
        <w:tc>
          <w:tcPr>
            <w:tcW w:w="1471" w:type="dxa"/>
          </w:tcPr>
          <w:p w:rsidR="009017DE" w:rsidRDefault="009017DE" w:rsidP="009017DE">
            <w:pPr>
              <w:contextualSpacing w:val="0"/>
              <w:jc w:val="center"/>
            </w:pPr>
            <w:r>
              <w:t>20</w:t>
            </w:r>
          </w:p>
        </w:tc>
        <w:tc>
          <w:tcPr>
            <w:tcW w:w="1472" w:type="dxa"/>
          </w:tcPr>
          <w:p w:rsidR="009017DE"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9017DE" w:rsidRDefault="009017DE" w:rsidP="009017DE">
            <w:pPr>
              <w:contextualSpacing w:val="0"/>
              <w:jc w:val="both"/>
            </w:pPr>
            <w:r>
              <w:t>V: 8:00 a 13:00</w:t>
            </w:r>
          </w:p>
        </w:tc>
      </w:tr>
      <w:tr w:rsidR="009017DE" w:rsidTr="009017DE">
        <w:tc>
          <w:tcPr>
            <w:tcW w:w="1471" w:type="dxa"/>
          </w:tcPr>
          <w:p w:rsidR="009017DE" w:rsidRDefault="009017DE">
            <w:pPr>
              <w:contextualSpacing w:val="0"/>
              <w:jc w:val="both"/>
            </w:pPr>
          </w:p>
        </w:tc>
        <w:tc>
          <w:tcPr>
            <w:tcW w:w="1471" w:type="dxa"/>
          </w:tcPr>
          <w:p w:rsidR="009017DE" w:rsidRDefault="009017DE" w:rsidP="009017DE">
            <w:pPr>
              <w:contextualSpacing w:val="0"/>
              <w:jc w:val="center"/>
            </w:pPr>
            <w:r>
              <w:t>3°A</w:t>
            </w:r>
          </w:p>
        </w:tc>
        <w:tc>
          <w:tcPr>
            <w:tcW w:w="1471" w:type="dxa"/>
          </w:tcPr>
          <w:p w:rsidR="009017DE" w:rsidRDefault="009017DE" w:rsidP="009017DE">
            <w:pPr>
              <w:contextualSpacing w:val="0"/>
              <w:jc w:val="center"/>
            </w:pPr>
            <w:r>
              <w:t>Completa</w:t>
            </w:r>
          </w:p>
        </w:tc>
        <w:tc>
          <w:tcPr>
            <w:tcW w:w="1471" w:type="dxa"/>
          </w:tcPr>
          <w:p w:rsidR="009017DE" w:rsidRDefault="009017DE" w:rsidP="009017DE">
            <w:pPr>
              <w:contextualSpacing w:val="0"/>
              <w:jc w:val="center"/>
            </w:pPr>
            <w:r>
              <w:t>30</w:t>
            </w:r>
          </w:p>
        </w:tc>
        <w:tc>
          <w:tcPr>
            <w:tcW w:w="1472" w:type="dxa"/>
          </w:tcPr>
          <w:p w:rsidR="009017DE" w:rsidRDefault="009017DE" w:rsidP="009017DE">
            <w:pPr>
              <w:contextualSpacing w:val="0"/>
              <w:jc w:val="center"/>
            </w:pPr>
            <w:r>
              <w:t>5</w:t>
            </w:r>
          </w:p>
        </w:tc>
        <w:tc>
          <w:tcPr>
            <w:tcW w:w="1716" w:type="dxa"/>
          </w:tcPr>
          <w:p w:rsidR="009017DE" w:rsidRDefault="009017DE" w:rsidP="009017DE">
            <w:pPr>
              <w:contextualSpacing w:val="0"/>
              <w:jc w:val="both"/>
            </w:pPr>
            <w:r>
              <w:t>L-J: 8:00 a 17:00</w:t>
            </w:r>
          </w:p>
          <w:p w:rsidR="009017DE" w:rsidRDefault="009017DE" w:rsidP="009017DE">
            <w:pPr>
              <w:contextualSpacing w:val="0"/>
              <w:jc w:val="both"/>
            </w:pPr>
            <w:r>
              <w:t>V: 8:00 a 13:00</w:t>
            </w:r>
          </w:p>
        </w:tc>
      </w:tr>
    </w:tbl>
    <w:p w:rsidR="00F81621" w:rsidRDefault="00F81621">
      <w:pPr>
        <w:contextualSpacing w:val="0"/>
        <w:jc w:val="both"/>
      </w:pPr>
    </w:p>
    <w:p w:rsidR="00194396" w:rsidRDefault="00194396">
      <w:pPr>
        <w:contextualSpacing w:val="0"/>
        <w:jc w:val="both"/>
        <w:rPr>
          <w:rFonts w:ascii="Arial" w:eastAsia="Arial" w:hAnsi="Arial" w:cs="Arial"/>
          <w:b/>
          <w:sz w:val="20"/>
        </w:rPr>
      </w:pPr>
    </w:p>
    <w:p w:rsidR="00194396" w:rsidRDefault="00194396">
      <w:pPr>
        <w:contextualSpacing w:val="0"/>
        <w:jc w:val="both"/>
        <w:rPr>
          <w:rFonts w:ascii="Arial" w:eastAsia="Arial" w:hAnsi="Arial" w:cs="Arial"/>
          <w:b/>
          <w:sz w:val="20"/>
        </w:rPr>
      </w:pPr>
      <w:r>
        <w:rPr>
          <w:noProof/>
          <w:lang w:val="es-MX" w:eastAsia="es-MX"/>
        </w:rPr>
        <w:drawing>
          <wp:inline distT="0" distB="0" distL="0" distR="0" wp14:anchorId="584EE2DC" wp14:editId="6561FBB8">
            <wp:extent cx="5410200" cy="3043008"/>
            <wp:effectExtent l="0" t="0" r="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30_0041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6738" cy="3046685"/>
                    </a:xfrm>
                    <a:prstGeom prst="rect">
                      <a:avLst/>
                    </a:prstGeom>
                  </pic:spPr>
                </pic:pic>
              </a:graphicData>
            </a:graphic>
          </wp:inline>
        </w:drawing>
      </w:r>
    </w:p>
    <w:p w:rsidR="00194396" w:rsidRDefault="00194396">
      <w:pPr>
        <w:contextualSpacing w:val="0"/>
        <w:jc w:val="both"/>
        <w:rPr>
          <w:rFonts w:ascii="Arial" w:eastAsia="Arial" w:hAnsi="Arial" w:cs="Arial"/>
          <w:b/>
          <w:sz w:val="20"/>
        </w:rPr>
      </w:pPr>
    </w:p>
    <w:p w:rsidR="00194396" w:rsidRDefault="00194396">
      <w:pPr>
        <w:contextualSpacing w:val="0"/>
        <w:jc w:val="both"/>
        <w:rPr>
          <w:rFonts w:ascii="Arial" w:eastAsia="Arial" w:hAnsi="Arial" w:cs="Arial"/>
          <w:b/>
          <w:sz w:val="20"/>
        </w:rPr>
      </w:pPr>
    </w:p>
    <w:p w:rsidR="00F81621" w:rsidRDefault="003E6BDF">
      <w:pPr>
        <w:contextualSpacing w:val="0"/>
        <w:jc w:val="both"/>
      </w:pPr>
      <w:r>
        <w:rPr>
          <w:rFonts w:ascii="Arial" w:eastAsia="Arial" w:hAnsi="Arial" w:cs="Arial"/>
          <w:b/>
          <w:sz w:val="20"/>
        </w:rPr>
        <w:lastRenderedPageBreak/>
        <w:t>Tabla 2: Superficie útil, sistemas de consumo y tipo de energía utilizada</w:t>
      </w:r>
    </w:p>
    <w:tbl>
      <w:tblPr>
        <w:tblStyle w:val="a6"/>
        <w:tblW w:w="92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51"/>
        <w:gridCol w:w="1559"/>
        <w:gridCol w:w="1134"/>
        <w:gridCol w:w="992"/>
        <w:gridCol w:w="1134"/>
        <w:gridCol w:w="1134"/>
        <w:gridCol w:w="1134"/>
      </w:tblGrid>
      <w:tr w:rsidR="00325DC7" w:rsidTr="00325DC7">
        <w:tc>
          <w:tcPr>
            <w:tcW w:w="1276" w:type="dxa"/>
          </w:tcPr>
          <w:p w:rsidR="00F81621" w:rsidRDefault="003E6BDF">
            <w:pPr>
              <w:contextualSpacing w:val="0"/>
              <w:jc w:val="both"/>
            </w:pPr>
            <w:r>
              <w:rPr>
                <w:rFonts w:ascii="Arial" w:eastAsia="Arial" w:hAnsi="Arial" w:cs="Arial"/>
                <w:sz w:val="20"/>
              </w:rPr>
              <w:t>Recinto</w:t>
            </w:r>
          </w:p>
        </w:tc>
        <w:tc>
          <w:tcPr>
            <w:tcW w:w="851"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559" w:type="dxa"/>
          </w:tcPr>
          <w:p w:rsidR="00F81621" w:rsidRDefault="003E6BDF">
            <w:pPr>
              <w:contextualSpacing w:val="0"/>
              <w:jc w:val="both"/>
            </w:pPr>
            <w:r>
              <w:rPr>
                <w:rFonts w:ascii="Arial" w:eastAsia="Arial" w:hAnsi="Arial" w:cs="Arial"/>
                <w:sz w:val="20"/>
              </w:rPr>
              <w:t>Iluminación</w:t>
            </w:r>
          </w:p>
        </w:tc>
        <w:tc>
          <w:tcPr>
            <w:tcW w:w="1134" w:type="dxa"/>
          </w:tcPr>
          <w:p w:rsidR="00F81621" w:rsidRDefault="003E6BDF">
            <w:pPr>
              <w:contextualSpacing w:val="0"/>
              <w:jc w:val="both"/>
            </w:pPr>
            <w:r>
              <w:rPr>
                <w:rFonts w:ascii="Arial" w:eastAsia="Arial" w:hAnsi="Arial" w:cs="Arial"/>
                <w:sz w:val="20"/>
              </w:rPr>
              <w:t>Calefacción</w:t>
            </w:r>
          </w:p>
        </w:tc>
        <w:tc>
          <w:tcPr>
            <w:tcW w:w="992" w:type="dxa"/>
          </w:tcPr>
          <w:p w:rsidR="00F81621" w:rsidRDefault="003E6BDF">
            <w:pPr>
              <w:contextualSpacing w:val="0"/>
              <w:jc w:val="both"/>
            </w:pPr>
            <w:r>
              <w:rPr>
                <w:rFonts w:ascii="Arial" w:eastAsia="Arial" w:hAnsi="Arial" w:cs="Arial"/>
                <w:sz w:val="20"/>
              </w:rPr>
              <w:t>Equipos PC</w:t>
            </w:r>
          </w:p>
        </w:tc>
        <w:tc>
          <w:tcPr>
            <w:tcW w:w="1134" w:type="dxa"/>
          </w:tcPr>
          <w:p w:rsidR="00F81621" w:rsidRDefault="003E6BDF">
            <w:pPr>
              <w:contextualSpacing w:val="0"/>
              <w:jc w:val="both"/>
            </w:pPr>
            <w:r>
              <w:rPr>
                <w:rFonts w:ascii="Arial" w:eastAsia="Arial" w:hAnsi="Arial" w:cs="Arial"/>
                <w:sz w:val="20"/>
              </w:rPr>
              <w:t>Agua caliente</w:t>
            </w:r>
          </w:p>
        </w:tc>
        <w:tc>
          <w:tcPr>
            <w:tcW w:w="1134" w:type="dxa"/>
          </w:tcPr>
          <w:p w:rsidR="00F81621" w:rsidRDefault="003E6BDF">
            <w:pPr>
              <w:contextualSpacing w:val="0"/>
              <w:jc w:val="both"/>
            </w:pPr>
            <w:r>
              <w:rPr>
                <w:rFonts w:ascii="Arial" w:eastAsia="Arial" w:hAnsi="Arial" w:cs="Arial"/>
                <w:sz w:val="20"/>
              </w:rPr>
              <w:t>Aire acondicionado</w:t>
            </w:r>
          </w:p>
        </w:tc>
        <w:tc>
          <w:tcPr>
            <w:tcW w:w="1134" w:type="dxa"/>
          </w:tcPr>
          <w:p w:rsidR="00F81621" w:rsidRDefault="003E6BDF">
            <w:pPr>
              <w:contextualSpacing w:val="0"/>
              <w:jc w:val="both"/>
            </w:pPr>
            <w:r>
              <w:rPr>
                <w:rFonts w:ascii="Arial" w:eastAsia="Arial" w:hAnsi="Arial" w:cs="Arial"/>
                <w:sz w:val="20"/>
              </w:rPr>
              <w:t>Motor eléctrico</w:t>
            </w:r>
          </w:p>
        </w:tc>
      </w:tr>
      <w:tr w:rsidR="00325DC7" w:rsidTr="00325DC7">
        <w:tc>
          <w:tcPr>
            <w:tcW w:w="1276" w:type="dxa"/>
          </w:tcPr>
          <w:p w:rsidR="00F81621" w:rsidRDefault="004C3F05">
            <w:pPr>
              <w:contextualSpacing w:val="0"/>
              <w:jc w:val="both"/>
            </w:pPr>
            <w:r>
              <w:rPr>
                <w:rFonts w:ascii="Arial" w:eastAsia="Arial" w:hAnsi="Arial" w:cs="Arial"/>
                <w:sz w:val="20"/>
              </w:rPr>
              <w:t>Sala de Laboratorio</w:t>
            </w:r>
          </w:p>
        </w:tc>
        <w:tc>
          <w:tcPr>
            <w:tcW w:w="851" w:type="dxa"/>
          </w:tcPr>
          <w:p w:rsidR="00F81621" w:rsidRDefault="00325DC7">
            <w:pPr>
              <w:contextualSpacing w:val="0"/>
              <w:jc w:val="both"/>
            </w:pPr>
            <w:r>
              <w:t>40 m</w:t>
            </w:r>
            <w:r w:rsidRPr="00325DC7">
              <w:rPr>
                <w:vertAlign w:val="superscript"/>
              </w:rPr>
              <w:t>2</w:t>
            </w:r>
          </w:p>
        </w:tc>
        <w:tc>
          <w:tcPr>
            <w:tcW w:w="1559" w:type="dxa"/>
          </w:tcPr>
          <w:p w:rsidR="00F81621" w:rsidRDefault="004C3F05">
            <w:pPr>
              <w:contextualSpacing w:val="0"/>
              <w:jc w:val="both"/>
            </w:pPr>
            <w:r>
              <w:t>12 tubos fluorescentes</w:t>
            </w:r>
          </w:p>
        </w:tc>
        <w:tc>
          <w:tcPr>
            <w:tcW w:w="1134" w:type="dxa"/>
          </w:tcPr>
          <w:p w:rsidR="00F81621" w:rsidRDefault="004C3F05">
            <w:pPr>
              <w:contextualSpacing w:val="0"/>
              <w:jc w:val="both"/>
            </w:pPr>
            <w:r>
              <w:t>No presenta</w:t>
            </w:r>
          </w:p>
        </w:tc>
        <w:tc>
          <w:tcPr>
            <w:tcW w:w="992" w:type="dxa"/>
          </w:tcPr>
          <w:p w:rsidR="00F81621" w:rsidRDefault="004C3F05">
            <w:pPr>
              <w:contextualSpacing w:val="0"/>
              <w:jc w:val="both"/>
            </w:pPr>
            <w:r>
              <w:t>11 equipos</w:t>
            </w:r>
          </w:p>
        </w:tc>
        <w:tc>
          <w:tcPr>
            <w:tcW w:w="1134" w:type="dxa"/>
          </w:tcPr>
          <w:p w:rsidR="00F81621" w:rsidRDefault="004C3F05">
            <w:pPr>
              <w:contextualSpacing w:val="0"/>
              <w:jc w:val="both"/>
            </w:pPr>
            <w:r>
              <w:t>No presenta</w:t>
            </w:r>
          </w:p>
        </w:tc>
        <w:tc>
          <w:tcPr>
            <w:tcW w:w="1134" w:type="dxa"/>
          </w:tcPr>
          <w:p w:rsidR="00F81621" w:rsidRDefault="004C3F05">
            <w:pPr>
              <w:contextualSpacing w:val="0"/>
              <w:jc w:val="both"/>
            </w:pPr>
            <w:r>
              <w:t>No presenta</w:t>
            </w:r>
          </w:p>
        </w:tc>
        <w:tc>
          <w:tcPr>
            <w:tcW w:w="1134" w:type="dxa"/>
          </w:tcPr>
          <w:p w:rsidR="00F81621" w:rsidRDefault="004C3F05">
            <w:pPr>
              <w:contextualSpacing w:val="0"/>
              <w:jc w:val="both"/>
            </w:pPr>
            <w:r>
              <w:t>No presenta</w:t>
            </w: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F81621">
        <w:tc>
          <w:tcPr>
            <w:tcW w:w="1471" w:type="dxa"/>
          </w:tcPr>
          <w:p w:rsidR="00F81621" w:rsidRDefault="004C3F05" w:rsidP="004C3F05">
            <w:pPr>
              <w:contextualSpacing w:val="0"/>
              <w:jc w:val="center"/>
            </w:pPr>
            <w:r>
              <w:t>Sala de Laboratorio</w:t>
            </w:r>
          </w:p>
        </w:tc>
        <w:tc>
          <w:tcPr>
            <w:tcW w:w="1471" w:type="dxa"/>
          </w:tcPr>
          <w:p w:rsidR="00F81621" w:rsidRDefault="004C3F05" w:rsidP="004C3F05">
            <w:pPr>
              <w:contextualSpacing w:val="0"/>
              <w:jc w:val="center"/>
            </w:pPr>
            <w:r>
              <w:t>4 Horas</w:t>
            </w:r>
          </w:p>
        </w:tc>
        <w:tc>
          <w:tcPr>
            <w:tcW w:w="1471" w:type="dxa"/>
          </w:tcPr>
          <w:p w:rsidR="00F81621" w:rsidRDefault="004C3F05" w:rsidP="004C3F05">
            <w:pPr>
              <w:contextualSpacing w:val="0"/>
              <w:jc w:val="center"/>
            </w:pPr>
            <w:r>
              <w:t>2 Horas</w:t>
            </w:r>
          </w:p>
        </w:tc>
        <w:tc>
          <w:tcPr>
            <w:tcW w:w="1471" w:type="dxa"/>
          </w:tcPr>
          <w:p w:rsidR="00F81621" w:rsidRDefault="004C3F05" w:rsidP="004C3F05">
            <w:pPr>
              <w:contextualSpacing w:val="0"/>
              <w:jc w:val="center"/>
            </w:pPr>
            <w:r>
              <w:t>5 días</w:t>
            </w:r>
          </w:p>
        </w:tc>
        <w:tc>
          <w:tcPr>
            <w:tcW w:w="1472" w:type="dxa"/>
          </w:tcPr>
          <w:p w:rsidR="00F81621" w:rsidRDefault="004C3F05" w:rsidP="004C3F05">
            <w:pPr>
              <w:contextualSpacing w:val="0"/>
              <w:jc w:val="center"/>
            </w:pPr>
            <w:r>
              <w:t>10 Meses</w:t>
            </w:r>
          </w:p>
        </w:tc>
        <w:tc>
          <w:tcPr>
            <w:tcW w:w="1472" w:type="dxa"/>
          </w:tcPr>
          <w:p w:rsidR="00F81621" w:rsidRDefault="004C3F05" w:rsidP="004C3F05">
            <w:pPr>
              <w:contextualSpacing w:val="0"/>
              <w:jc w:val="center"/>
            </w:pPr>
            <w:r>
              <w:t>1200 Horas anuales</w:t>
            </w:r>
          </w:p>
        </w:tc>
      </w:tr>
    </w:tbl>
    <w:p w:rsidR="00325DC7" w:rsidRDefault="00325DC7">
      <w:pPr>
        <w:contextualSpacing w:val="0"/>
        <w:rPr>
          <w:b/>
        </w:rPr>
      </w:pPr>
    </w:p>
    <w:p w:rsidR="00325DC7" w:rsidRDefault="00325DC7">
      <w:pPr>
        <w:contextualSpacing w:val="0"/>
        <w:rPr>
          <w:b/>
        </w:rPr>
      </w:pPr>
    </w:p>
    <w:p w:rsidR="00F81621" w:rsidRDefault="003E6BDF">
      <w:pPr>
        <w:contextualSpacing w:val="0"/>
      </w:pPr>
      <w:r>
        <w:rPr>
          <w:b/>
        </w:rPr>
        <w:t>Tabla 4: Caracterización de muros</w:t>
      </w:r>
    </w:p>
    <w:tbl>
      <w:tblPr>
        <w:tblStyle w:val="a8"/>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81621">
        <w:tc>
          <w:tcPr>
            <w:tcW w:w="1471" w:type="dxa"/>
          </w:tcPr>
          <w:p w:rsidR="00F81621" w:rsidRDefault="00325DC7">
            <w:pPr>
              <w:contextualSpacing w:val="0"/>
            </w:pPr>
            <w:r>
              <w:t>Sala de Laboratorio</w:t>
            </w:r>
          </w:p>
        </w:tc>
        <w:tc>
          <w:tcPr>
            <w:tcW w:w="1471" w:type="dxa"/>
          </w:tcPr>
          <w:p w:rsidR="00F81621" w:rsidRDefault="00325DC7">
            <w:pPr>
              <w:contextualSpacing w:val="0"/>
            </w:pPr>
            <w:r>
              <w:t>Concreto</w:t>
            </w:r>
          </w:p>
        </w:tc>
        <w:tc>
          <w:tcPr>
            <w:tcW w:w="1471" w:type="dxa"/>
          </w:tcPr>
          <w:p w:rsidR="00F81621" w:rsidRDefault="00325DC7">
            <w:pPr>
              <w:contextualSpacing w:val="0"/>
            </w:pPr>
            <w:r>
              <w:t>Media</w:t>
            </w:r>
          </w:p>
        </w:tc>
        <w:tc>
          <w:tcPr>
            <w:tcW w:w="1471" w:type="dxa"/>
          </w:tcPr>
          <w:p w:rsidR="00F81621" w:rsidRDefault="00325DC7">
            <w:pPr>
              <w:contextualSpacing w:val="0"/>
            </w:pPr>
            <w:r>
              <w:t>Media</w:t>
            </w:r>
          </w:p>
        </w:tc>
        <w:tc>
          <w:tcPr>
            <w:tcW w:w="1472" w:type="dxa"/>
          </w:tcPr>
          <w:p w:rsidR="00F81621" w:rsidRDefault="00325DC7">
            <w:pPr>
              <w:contextualSpacing w:val="0"/>
            </w:pPr>
            <w:r>
              <w:t>Paredes Moradas con techo blanco</w:t>
            </w:r>
          </w:p>
        </w:tc>
        <w:tc>
          <w:tcPr>
            <w:tcW w:w="1472" w:type="dxa"/>
          </w:tcPr>
          <w:p w:rsidR="00F81621" w:rsidRDefault="0071473F">
            <w:pPr>
              <w:contextualSpacing w:val="0"/>
            </w:pPr>
            <w:r>
              <w:t>68.94</w:t>
            </w:r>
            <w:r w:rsidR="00734FD2">
              <w:t xml:space="preserve"> m</w:t>
            </w:r>
            <w:r w:rsidRPr="0071473F">
              <w:rPr>
                <w:vertAlign w:val="superscript"/>
              </w:rPr>
              <w:t>2</w:t>
            </w:r>
          </w:p>
        </w:tc>
      </w:tr>
    </w:tbl>
    <w:p w:rsidR="00F81621" w:rsidRDefault="00F81621">
      <w:pPr>
        <w:contextualSpacing w:val="0"/>
      </w:pPr>
    </w:p>
    <w:p w:rsidR="00F81621" w:rsidRDefault="00F81621">
      <w:pPr>
        <w:contextualSpacing w:val="0"/>
      </w:pPr>
      <w:bookmarkStart w:id="0" w:name="h.q9mp9noejpfm" w:colFirst="0" w:colLast="0"/>
      <w:bookmarkEnd w:id="0"/>
    </w:p>
    <w:p w:rsidR="00F81621" w:rsidRDefault="003E6BDF">
      <w:pPr>
        <w:contextualSpacing w:val="0"/>
      </w:pPr>
      <w:r>
        <w:rPr>
          <w:b/>
        </w:rPr>
        <w:t>Tabla 5: caracterización de ventanas</w:t>
      </w:r>
    </w:p>
    <w:tbl>
      <w:tblPr>
        <w:tblStyle w:val="a9"/>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344"/>
        <w:gridCol w:w="1020"/>
        <w:gridCol w:w="1060"/>
        <w:gridCol w:w="1320"/>
        <w:gridCol w:w="1600"/>
        <w:gridCol w:w="1240"/>
      </w:tblGrid>
      <w:tr w:rsidR="00F81621" w:rsidTr="0071473F">
        <w:tc>
          <w:tcPr>
            <w:tcW w:w="1276" w:type="dxa"/>
          </w:tcPr>
          <w:p w:rsidR="00F81621" w:rsidRDefault="003E6BDF">
            <w:pPr>
              <w:contextualSpacing w:val="0"/>
            </w:pPr>
            <w:r>
              <w:t>Recinto</w:t>
            </w:r>
          </w:p>
        </w:tc>
        <w:tc>
          <w:tcPr>
            <w:tcW w:w="1344" w:type="dxa"/>
          </w:tcPr>
          <w:p w:rsidR="00F81621" w:rsidRDefault="003E6BDF">
            <w:pPr>
              <w:contextualSpacing w:val="0"/>
            </w:pPr>
            <w:r>
              <w:t>Orientación</w:t>
            </w:r>
          </w:p>
        </w:tc>
        <w:tc>
          <w:tcPr>
            <w:tcW w:w="1020" w:type="dxa"/>
          </w:tcPr>
          <w:p w:rsidR="00F81621" w:rsidRDefault="003E6BDF">
            <w:pPr>
              <w:contextualSpacing w:val="0"/>
            </w:pPr>
            <w:r>
              <w:t>Marco</w:t>
            </w:r>
          </w:p>
        </w:tc>
        <w:tc>
          <w:tcPr>
            <w:tcW w:w="1060" w:type="dxa"/>
          </w:tcPr>
          <w:p w:rsidR="00F81621" w:rsidRDefault="003E6BDF">
            <w:pPr>
              <w:contextualSpacing w:val="0"/>
            </w:pPr>
            <w:r>
              <w:t>Vidrio</w:t>
            </w:r>
          </w:p>
        </w:tc>
        <w:tc>
          <w:tcPr>
            <w:tcW w:w="1320" w:type="dxa"/>
          </w:tcPr>
          <w:p w:rsidR="00F81621" w:rsidRDefault="003E6BDF">
            <w:pPr>
              <w:contextualSpacing w:val="0"/>
            </w:pPr>
            <w:r>
              <w:t>Filtración</w:t>
            </w:r>
          </w:p>
        </w:tc>
        <w:tc>
          <w:tcPr>
            <w:tcW w:w="1600" w:type="dxa"/>
          </w:tcPr>
          <w:p w:rsidR="00F81621" w:rsidRDefault="003E6BDF">
            <w:pPr>
              <w:contextualSpacing w:val="0"/>
            </w:pPr>
            <w:r>
              <w:t>Color y tipo Cortinas</w:t>
            </w:r>
          </w:p>
        </w:tc>
        <w:tc>
          <w:tcPr>
            <w:tcW w:w="1240" w:type="dxa"/>
          </w:tcPr>
          <w:p w:rsidR="00F81621" w:rsidRDefault="003E6BDF">
            <w:pPr>
              <w:contextualSpacing w:val="0"/>
            </w:pPr>
            <w:r>
              <w:t>Superficie ventana</w:t>
            </w:r>
          </w:p>
          <w:p w:rsidR="00F81621" w:rsidRDefault="003E6BDF">
            <w:pPr>
              <w:contextualSpacing w:val="0"/>
            </w:pPr>
            <w:r>
              <w:t>(m2)</w:t>
            </w:r>
          </w:p>
        </w:tc>
      </w:tr>
      <w:tr w:rsidR="00F81621" w:rsidTr="0071473F">
        <w:tc>
          <w:tcPr>
            <w:tcW w:w="1276" w:type="dxa"/>
          </w:tcPr>
          <w:p w:rsidR="00F81621" w:rsidRDefault="0071473F">
            <w:pPr>
              <w:contextualSpacing w:val="0"/>
            </w:pPr>
            <w:r>
              <w:t>Sala de Laboratorio</w:t>
            </w:r>
          </w:p>
        </w:tc>
        <w:tc>
          <w:tcPr>
            <w:tcW w:w="1344" w:type="dxa"/>
          </w:tcPr>
          <w:p w:rsidR="00F81621" w:rsidRDefault="0071473F">
            <w:pPr>
              <w:contextualSpacing w:val="0"/>
            </w:pPr>
            <w:r>
              <w:t>Este y Oeste</w:t>
            </w:r>
          </w:p>
        </w:tc>
        <w:tc>
          <w:tcPr>
            <w:tcW w:w="1020" w:type="dxa"/>
          </w:tcPr>
          <w:p w:rsidR="00F81621" w:rsidRDefault="0071473F">
            <w:pPr>
              <w:contextualSpacing w:val="0"/>
            </w:pPr>
            <w:r>
              <w:t>Fierro</w:t>
            </w:r>
          </w:p>
        </w:tc>
        <w:tc>
          <w:tcPr>
            <w:tcW w:w="1060" w:type="dxa"/>
          </w:tcPr>
          <w:p w:rsidR="00F81621" w:rsidRDefault="0071473F">
            <w:pPr>
              <w:contextualSpacing w:val="0"/>
            </w:pPr>
            <w:r>
              <w:t>Simple</w:t>
            </w:r>
          </w:p>
        </w:tc>
        <w:tc>
          <w:tcPr>
            <w:tcW w:w="1320" w:type="dxa"/>
          </w:tcPr>
          <w:p w:rsidR="00F81621" w:rsidRDefault="0071473F">
            <w:pPr>
              <w:contextualSpacing w:val="0"/>
            </w:pPr>
            <w:r>
              <w:t>Baja</w:t>
            </w:r>
          </w:p>
        </w:tc>
        <w:tc>
          <w:tcPr>
            <w:tcW w:w="1600" w:type="dxa"/>
          </w:tcPr>
          <w:p w:rsidR="00F81621" w:rsidRDefault="0071473F">
            <w:pPr>
              <w:contextualSpacing w:val="0"/>
            </w:pPr>
            <w:r>
              <w:t xml:space="preserve">Azules de tela delgada </w:t>
            </w:r>
          </w:p>
        </w:tc>
        <w:tc>
          <w:tcPr>
            <w:tcW w:w="1240" w:type="dxa"/>
          </w:tcPr>
          <w:p w:rsidR="00F81621" w:rsidRDefault="0071473F">
            <w:pPr>
              <w:contextualSpacing w:val="0"/>
            </w:pPr>
            <w:r>
              <w:t>13.5 m</w:t>
            </w:r>
            <w:r w:rsidRPr="0071473F">
              <w:rPr>
                <w:vertAlign w:val="superscript"/>
              </w:rPr>
              <w:t>2</w:t>
            </w:r>
          </w:p>
        </w:tc>
      </w:tr>
    </w:tbl>
    <w:p w:rsidR="00F81621" w:rsidRDefault="00F81621">
      <w:pPr>
        <w:contextualSpacing w:val="0"/>
      </w:pPr>
      <w:bookmarkStart w:id="1" w:name="h.gjdgxs" w:colFirst="0" w:colLast="0"/>
      <w:bookmarkEnd w:id="1"/>
    </w:p>
    <w:p w:rsidR="0057668F" w:rsidRDefault="0057668F">
      <w:pPr>
        <w:contextualSpacing w:val="0"/>
      </w:pPr>
    </w:p>
    <w:p w:rsidR="0057668F" w:rsidRDefault="0057668F">
      <w:pPr>
        <w:contextualSpacing w:val="0"/>
      </w:pPr>
      <w:r>
        <w:t>Para finalizar una reflexión: piense cómo podría el PEI de su establecimiento educativo darle espacios formales a la EE.</w:t>
      </w:r>
    </w:p>
    <w:p w:rsidR="0057668F" w:rsidRDefault="0057668F">
      <w:pPr>
        <w:contextualSpacing w:val="0"/>
      </w:pPr>
      <w:r>
        <w:t>Anote sus reflexiones.</w:t>
      </w:r>
    </w:p>
    <w:p w:rsidR="00194396" w:rsidRDefault="00194396">
      <w:pPr>
        <w:contextualSpacing w:val="0"/>
      </w:pPr>
    </w:p>
    <w:p w:rsidR="00194396" w:rsidRDefault="00194396">
      <w:pPr>
        <w:contextualSpacing w:val="0"/>
      </w:pPr>
    </w:p>
    <w:p w:rsidR="00194396" w:rsidRDefault="00194396">
      <w:pPr>
        <w:contextualSpacing w:val="0"/>
        <w:rPr>
          <w:rFonts w:ascii="Arial" w:hAnsi="Arial" w:cs="Arial"/>
          <w:b/>
          <w:sz w:val="24"/>
          <w:szCs w:val="24"/>
        </w:rPr>
      </w:pPr>
      <w:r w:rsidRPr="00194396">
        <w:rPr>
          <w:rFonts w:ascii="Arial" w:hAnsi="Arial" w:cs="Arial"/>
          <w:b/>
          <w:sz w:val="24"/>
          <w:szCs w:val="24"/>
        </w:rPr>
        <w:lastRenderedPageBreak/>
        <w:t>Reflexiones:</w:t>
      </w:r>
    </w:p>
    <w:p w:rsidR="009079A5" w:rsidRDefault="00194396" w:rsidP="009079A5">
      <w:pPr>
        <w:spacing w:after="0" w:line="240" w:lineRule="auto"/>
        <w:contextualSpacing w:val="0"/>
        <w:rPr>
          <w:rFonts w:ascii="Arial" w:hAnsi="Arial" w:cs="Arial"/>
          <w:sz w:val="24"/>
          <w:szCs w:val="24"/>
        </w:rPr>
      </w:pPr>
      <w:r>
        <w:rPr>
          <w:rFonts w:ascii="Arial" w:hAnsi="Arial" w:cs="Arial"/>
          <w:sz w:val="24"/>
          <w:szCs w:val="24"/>
        </w:rPr>
        <w:t xml:space="preserve">El Proyecto Educativo Institucional de mi Establecimiento </w:t>
      </w:r>
      <w:r w:rsidR="009079A5">
        <w:rPr>
          <w:rFonts w:ascii="Arial" w:hAnsi="Arial" w:cs="Arial"/>
          <w:sz w:val="24"/>
          <w:szCs w:val="24"/>
        </w:rPr>
        <w:t>podría incentivar y promover iniciativas que fomenten la educación sobre eficiencia energética. La educación respecto al cuidado de la energía y por sobre todo del medio ambiente debiese ser plasmada en la visión de la comunidad educativa</w:t>
      </w:r>
      <w:r w:rsidR="00B979CF">
        <w:rPr>
          <w:rFonts w:ascii="Arial" w:hAnsi="Arial" w:cs="Arial"/>
          <w:sz w:val="24"/>
          <w:szCs w:val="24"/>
        </w:rPr>
        <w:t xml:space="preserve"> del Liceo Bicentenario de Cerro Navia. </w:t>
      </w:r>
    </w:p>
    <w:p w:rsidR="00B979CF" w:rsidRDefault="00B979CF" w:rsidP="009079A5">
      <w:pPr>
        <w:spacing w:after="0" w:line="240" w:lineRule="auto"/>
        <w:contextualSpacing w:val="0"/>
        <w:rPr>
          <w:rFonts w:ascii="Arial" w:hAnsi="Arial" w:cs="Arial"/>
          <w:sz w:val="24"/>
          <w:szCs w:val="24"/>
        </w:rPr>
      </w:pPr>
      <w:r>
        <w:rPr>
          <w:rFonts w:ascii="Arial" w:hAnsi="Arial" w:cs="Arial"/>
          <w:sz w:val="24"/>
          <w:szCs w:val="24"/>
        </w:rPr>
        <w:t>Una buena forma de ver plasmada la eficiencia energética en nuestro entorno, sería realizando talleres interdisciplinarios con distintos subsectores, donde se involucre a docentes de diferentes áreas de enseñanza y se puedan realizar proy</w:t>
      </w:r>
      <w:r w:rsidR="00471CB1">
        <w:rPr>
          <w:rFonts w:ascii="Arial" w:hAnsi="Arial" w:cs="Arial"/>
          <w:sz w:val="24"/>
          <w:szCs w:val="24"/>
        </w:rPr>
        <w:t>ectos que serían posteriormente mostrados a la comunidad y aplicados dentro del entorno de la comunidad.</w:t>
      </w:r>
    </w:p>
    <w:p w:rsidR="00471CB1" w:rsidRDefault="00471CB1" w:rsidP="009079A5">
      <w:pPr>
        <w:spacing w:after="0" w:line="240" w:lineRule="auto"/>
        <w:contextualSpacing w:val="0"/>
        <w:rPr>
          <w:rFonts w:ascii="Arial" w:hAnsi="Arial" w:cs="Arial"/>
          <w:sz w:val="24"/>
          <w:szCs w:val="24"/>
        </w:rPr>
      </w:pPr>
      <w:r>
        <w:rPr>
          <w:rFonts w:ascii="Arial" w:hAnsi="Arial" w:cs="Arial"/>
          <w:sz w:val="24"/>
          <w:szCs w:val="24"/>
        </w:rPr>
        <w:t>En nuestro manual de convivencia debiesen existir puntos que incentiven a los estudiantes a cuidar sus espacios, a diseñar estrategias de uso eficiente de la energía y a la promoción de sanciones a quienes no cumplan con dichos apartados.</w:t>
      </w:r>
    </w:p>
    <w:p w:rsidR="00471CB1" w:rsidRDefault="00471CB1" w:rsidP="009079A5">
      <w:pPr>
        <w:spacing w:after="0" w:line="240" w:lineRule="auto"/>
        <w:contextualSpacing w:val="0"/>
        <w:rPr>
          <w:rFonts w:ascii="Arial" w:hAnsi="Arial" w:cs="Arial"/>
          <w:sz w:val="24"/>
          <w:szCs w:val="24"/>
        </w:rPr>
      </w:pPr>
      <w:r>
        <w:rPr>
          <w:rFonts w:ascii="Arial" w:hAnsi="Arial" w:cs="Arial"/>
          <w:sz w:val="24"/>
          <w:szCs w:val="24"/>
        </w:rPr>
        <w:t xml:space="preserve">Los estudiantes del Liceo Bicentenario de Cerro Navia debiesen plasmar el sello de un Establecimiento que promociona el cuidado por el medio ambiente, por el buen uso de los recursos y por la educación en lo que eficiencia energética refiere. </w:t>
      </w:r>
    </w:p>
    <w:p w:rsidR="00EF6B1E" w:rsidRDefault="00EF6B1E" w:rsidP="009079A5">
      <w:pPr>
        <w:spacing w:after="0" w:line="240" w:lineRule="auto"/>
        <w:contextualSpacing w:val="0"/>
        <w:rPr>
          <w:rFonts w:ascii="Arial" w:hAnsi="Arial" w:cs="Arial"/>
          <w:sz w:val="24"/>
          <w:szCs w:val="24"/>
        </w:rPr>
      </w:pPr>
    </w:p>
    <w:p w:rsidR="00EF6B1E" w:rsidRPr="00194396" w:rsidRDefault="00EF6B1E" w:rsidP="009079A5">
      <w:pPr>
        <w:spacing w:after="0" w:line="240" w:lineRule="auto"/>
        <w:contextualSpacing w:val="0"/>
        <w:rPr>
          <w:rFonts w:ascii="Arial" w:hAnsi="Arial" w:cs="Arial"/>
          <w:sz w:val="24"/>
          <w:szCs w:val="24"/>
        </w:rPr>
      </w:pPr>
      <w:r>
        <w:rPr>
          <w:rFonts w:ascii="Arial" w:hAnsi="Arial" w:cs="Arial"/>
          <w:sz w:val="24"/>
          <w:szCs w:val="24"/>
        </w:rPr>
        <w:t xml:space="preserve">Respecto a la reflexión sobre planes y programas propuestos por el Ministerio de Educación, debo indicar que si bien el área de Ciencias Naturales abarca los conceptos de energía de manera explícita, en varios niveles de aprendizaje, las actividades que se proponen para hacer uso de éstos conceptos no proponen un nexo con otras asignaturas donde la unión es muy relevante, pudiéndose crear muy buenos trabajos que abarquen diversas disciplinas. </w:t>
      </w:r>
      <w:bookmarkStart w:id="2" w:name="_GoBack"/>
      <w:bookmarkEnd w:id="2"/>
    </w:p>
    <w:sectPr w:rsidR="00EF6B1E" w:rsidRPr="00194396">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21"/>
    <w:rsid w:val="00194396"/>
    <w:rsid w:val="00325DC7"/>
    <w:rsid w:val="003E6BDF"/>
    <w:rsid w:val="00471CB1"/>
    <w:rsid w:val="004C3F05"/>
    <w:rsid w:val="0057668F"/>
    <w:rsid w:val="0071473F"/>
    <w:rsid w:val="00734FD2"/>
    <w:rsid w:val="009017DE"/>
    <w:rsid w:val="009079A5"/>
    <w:rsid w:val="00B979CF"/>
    <w:rsid w:val="00D11B46"/>
    <w:rsid w:val="00EE7C4A"/>
    <w:rsid w:val="00EF6B1E"/>
    <w:rsid w:val="00F816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94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943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1149</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Toshiba</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Carolina Maraboli</cp:lastModifiedBy>
  <cp:revision>3</cp:revision>
  <dcterms:created xsi:type="dcterms:W3CDTF">2014-12-30T04:27:00Z</dcterms:created>
  <dcterms:modified xsi:type="dcterms:W3CDTF">2014-12-30T04:35:00Z</dcterms:modified>
</cp:coreProperties>
</file>