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470BC" w14:textId="77777777" w:rsidR="008051EC" w:rsidRPr="008051EC" w:rsidRDefault="008051EC" w:rsidP="008051EC">
      <w:pPr>
        <w:shd w:val="clear" w:color="auto" w:fill="FFFFFF"/>
        <w:spacing w:before="100" w:beforeAutospacing="1" w:after="120" w:line="288" w:lineRule="atLeast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8051E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Mi visión sobre la enseñanza de la eficiencia energética en</w:t>
      </w:r>
      <w:bookmarkStart w:id="0" w:name="_GoBack"/>
      <w:bookmarkEnd w:id="0"/>
      <w:r w:rsidRPr="008051E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la sala de clases</w:t>
      </w:r>
    </w:p>
    <w:p w14:paraId="4515A7AD" w14:textId="77777777" w:rsidR="008051EC" w:rsidRPr="008051EC" w:rsidRDefault="008051EC" w:rsidP="008051EC">
      <w:pPr>
        <w:shd w:val="clear" w:color="auto" w:fill="FFFFFF"/>
        <w:spacing w:before="100" w:beforeAutospacing="1" w:after="120" w:line="288" w:lineRule="atLeast"/>
        <w:ind w:firstLine="360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8051EC">
        <w:rPr>
          <w:rFonts w:ascii="Arial" w:eastAsia="Times New Roman" w:hAnsi="Arial" w:cs="Arial"/>
          <w:color w:val="000000"/>
          <w:sz w:val="24"/>
          <w:szCs w:val="24"/>
        </w:rPr>
        <w:t>En el contexto escolar se trabajan a diario muchos conocimientos, habilidades y actitudes, los que se ven reforzados no solo dentro del aula sino también, fuera de ella y creo con énfasis en que esta última es la que puede marcar diferencia en los niveles de aprendizaje que se consigan con los educandos; es por ello, que el tema de eficiencia energética para mí se convierte en una base de compromisos con nuestro entorno y con el medio los que se alcanzan desde diferentes ámbitos a saber:</w:t>
      </w:r>
    </w:p>
    <w:p w14:paraId="6ACE6758" w14:textId="77777777" w:rsidR="008051EC" w:rsidRPr="008051EC" w:rsidRDefault="008051EC" w:rsidP="008051EC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88" w:lineRule="atLeast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8051EC">
        <w:rPr>
          <w:rFonts w:ascii="Arial" w:eastAsia="Times New Roman" w:hAnsi="Arial" w:cs="Arial"/>
          <w:color w:val="000000"/>
          <w:sz w:val="24"/>
          <w:szCs w:val="24"/>
        </w:rPr>
        <w:t>Valórico: Desde mi punto de vista trabajar sobre el uso de la eficiencia energética es enseñar a valorar y cuidar nuestros recursos, es entregar pautas para el día a día, generando un compromiso desde el ejemplo, y por ello consideró que es fundamental su inclusión formal en la aplicación del currículum en los establecimientos educacionales.</w:t>
      </w:r>
    </w:p>
    <w:p w14:paraId="0B5F9076" w14:textId="77777777" w:rsidR="008051EC" w:rsidRPr="008051EC" w:rsidRDefault="008051EC" w:rsidP="008051EC">
      <w:pPr>
        <w:pStyle w:val="Prrafodelista"/>
        <w:shd w:val="clear" w:color="auto" w:fill="FFFFFF"/>
        <w:spacing w:before="100" w:beforeAutospacing="1" w:after="120" w:line="288" w:lineRule="atLeast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</w:p>
    <w:p w14:paraId="6C35AB26" w14:textId="77777777" w:rsidR="008051EC" w:rsidRPr="008051EC" w:rsidRDefault="008051EC" w:rsidP="008051EC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88" w:lineRule="atLeast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8051EC">
        <w:rPr>
          <w:rFonts w:ascii="Arial" w:eastAsia="Times New Roman" w:hAnsi="Arial" w:cs="Arial"/>
          <w:color w:val="000000"/>
          <w:sz w:val="24"/>
          <w:szCs w:val="24"/>
        </w:rPr>
        <w:t xml:space="preserve">Teórico: A partir de la especialidad en la cual me desempeño –Historia, Geografía y Ciencias Sociales- la temática cobra relevancia en lo formal y práctico en los niveles de séptimo básico y primero medio. En el primer caso es clave para desarrollar el principio de sistema y de relaciones sustentables entre el ser humano y el </w:t>
      </w:r>
      <w:proofErr w:type="spellStart"/>
      <w:r w:rsidRPr="008051EC">
        <w:rPr>
          <w:rFonts w:ascii="Arial" w:eastAsia="Times New Roman" w:hAnsi="Arial" w:cs="Arial"/>
          <w:color w:val="000000"/>
          <w:sz w:val="24"/>
          <w:szCs w:val="24"/>
        </w:rPr>
        <w:t>geosistema</w:t>
      </w:r>
      <w:proofErr w:type="spellEnd"/>
      <w:r w:rsidRPr="008051EC">
        <w:rPr>
          <w:rFonts w:ascii="Arial" w:eastAsia="Times New Roman" w:hAnsi="Arial" w:cs="Arial"/>
          <w:color w:val="000000"/>
          <w:sz w:val="24"/>
          <w:szCs w:val="24"/>
        </w:rPr>
        <w:t>. Por otro lado en el segundo, la inclusión de este va principalmente ligado al contexto actual: problemas y soluciones en el mundo contemporáneo.</w:t>
      </w:r>
    </w:p>
    <w:p w14:paraId="61F3B80E" w14:textId="77777777" w:rsidR="008051EC" w:rsidRDefault="008051EC" w:rsidP="008051EC">
      <w:pPr>
        <w:shd w:val="clear" w:color="auto" w:fill="FFFFFF"/>
        <w:spacing w:before="100" w:beforeAutospacing="1" w:after="120" w:line="288" w:lineRule="atLeast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8051EC">
        <w:rPr>
          <w:rFonts w:ascii="Arial" w:eastAsia="Times New Roman" w:hAnsi="Arial" w:cs="Arial"/>
          <w:color w:val="000000"/>
          <w:sz w:val="24"/>
          <w:szCs w:val="24"/>
        </w:rPr>
        <w:t xml:space="preserve"> Considerando lo anterior se concibe como premisa que la enseñanza de la eficiencia energética es clave para la formación integral de los habitantes futuros de nuestro país y considerando nuestro entorno actual esta requiere de un pronta inclusión efectiva en el aula y un trabajo interdisciplinario constante y no solo para un día o mes </w:t>
      </w:r>
      <w:r>
        <w:rPr>
          <w:rFonts w:ascii="Arial" w:eastAsia="Times New Roman" w:hAnsi="Arial" w:cs="Arial"/>
          <w:color w:val="000000"/>
          <w:sz w:val="24"/>
          <w:szCs w:val="24"/>
        </w:rPr>
        <w:t>que conmemore al medio ambiente; quizás vamos bien encaminados porque esta temática de apoco se va incluyendo pero de una forma muy sutil; estos pasos nos encaminaran a construir una sociedad mejor preparada y comprometida con el futuro, no solo el propio ni el inmediato, sino también el de las nuevas generaciones.</w:t>
      </w:r>
    </w:p>
    <w:p w14:paraId="5DE8D69D" w14:textId="77777777" w:rsidR="008051EC" w:rsidRDefault="008051EC" w:rsidP="008051EC">
      <w:pPr>
        <w:shd w:val="clear" w:color="auto" w:fill="FFFFFF"/>
        <w:spacing w:before="100" w:beforeAutospacing="1" w:after="120" w:line="288" w:lineRule="atLeast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</w:p>
    <w:p w14:paraId="487E2398" w14:textId="77777777" w:rsidR="008051EC" w:rsidRPr="008051EC" w:rsidRDefault="008051EC" w:rsidP="008051EC">
      <w:pPr>
        <w:shd w:val="clear" w:color="auto" w:fill="FFFFFF"/>
        <w:spacing w:line="240" w:lineRule="auto"/>
        <w:jc w:val="right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051EC">
        <w:rPr>
          <w:rFonts w:ascii="Arial" w:eastAsia="Times New Roman" w:hAnsi="Arial" w:cs="Arial"/>
          <w:b/>
          <w:color w:val="000000"/>
          <w:sz w:val="24"/>
          <w:szCs w:val="24"/>
        </w:rPr>
        <w:t>Carmen Salas Becerra</w:t>
      </w:r>
    </w:p>
    <w:p w14:paraId="2A2860E7" w14:textId="77777777" w:rsidR="008051EC" w:rsidRPr="008051EC" w:rsidRDefault="008051EC" w:rsidP="008051EC">
      <w:pPr>
        <w:shd w:val="clear" w:color="auto" w:fill="FFFFFF"/>
        <w:spacing w:line="240" w:lineRule="auto"/>
        <w:jc w:val="right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051EC">
        <w:rPr>
          <w:rFonts w:ascii="Arial" w:eastAsia="Times New Roman" w:hAnsi="Arial" w:cs="Arial"/>
          <w:b/>
          <w:color w:val="000000"/>
          <w:sz w:val="24"/>
          <w:szCs w:val="24"/>
        </w:rPr>
        <w:t>Diciembre de 2014</w:t>
      </w:r>
    </w:p>
    <w:p w14:paraId="6A1A39DC" w14:textId="77777777" w:rsidR="00A05DF7" w:rsidRPr="008051EC" w:rsidRDefault="008051EC" w:rsidP="008051EC">
      <w:pPr>
        <w:jc w:val="both"/>
        <w:rPr>
          <w:rFonts w:ascii="Arial" w:hAnsi="Arial" w:cs="Arial"/>
          <w:sz w:val="24"/>
          <w:szCs w:val="24"/>
        </w:rPr>
      </w:pPr>
    </w:p>
    <w:sectPr w:rsidR="00A05DF7" w:rsidRPr="008051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36FB0"/>
    <w:multiLevelType w:val="hybridMultilevel"/>
    <w:tmpl w:val="5B96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EC"/>
    <w:rsid w:val="00503E0F"/>
    <w:rsid w:val="006D77BD"/>
    <w:rsid w:val="008051EC"/>
    <w:rsid w:val="00A7634F"/>
    <w:rsid w:val="00C619B8"/>
    <w:rsid w:val="00DE08C6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ED017C"/>
  <w15:chartTrackingRefBased/>
  <w15:docId w15:val="{D9BCC4E2-90AB-4967-9025-4F2A591D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paragraph" w:styleId="Ttulo2">
    <w:name w:val="heading 2"/>
    <w:basedOn w:val="Normal"/>
    <w:link w:val="Ttulo2Car"/>
    <w:uiPriority w:val="9"/>
    <w:qFormat/>
    <w:rsid w:val="00805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051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rafodelista">
    <w:name w:val="List Paragraph"/>
    <w:basedOn w:val="Normal"/>
    <w:uiPriority w:val="34"/>
    <w:qFormat/>
    <w:rsid w:val="00805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Salas Becerra</dc:creator>
  <cp:keywords/>
  <dc:description/>
  <cp:lastModifiedBy>Carmen Salas Becerra</cp:lastModifiedBy>
  <cp:revision>1</cp:revision>
  <dcterms:created xsi:type="dcterms:W3CDTF">2014-12-05T01:17:00Z</dcterms:created>
  <dcterms:modified xsi:type="dcterms:W3CDTF">2014-12-05T01:38:00Z</dcterms:modified>
</cp:coreProperties>
</file>