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13C1F" w:rsidRDefault="00E13C1F" w:rsidP="009F725F">
      <w:pPr>
        <w:spacing w:line="360" w:lineRule="auto"/>
      </w:pPr>
    </w:p>
    <w:p w:rsidR="00764DCC" w:rsidRPr="00322784" w:rsidRDefault="007E771D" w:rsidP="009F725F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3 de Septiembre de 2015</w:t>
      </w:r>
    </w:p>
    <w:p w:rsidR="00E13C1F" w:rsidRPr="00E13C1F" w:rsidRDefault="00764DCC" w:rsidP="009F725F">
      <w:pPr>
        <w:spacing w:line="360" w:lineRule="auto"/>
        <w:rPr>
          <w:rFonts w:ascii="Arial" w:hAnsi="Arial"/>
        </w:rPr>
      </w:pPr>
      <w:r w:rsidRPr="00E13C1F">
        <w:rPr>
          <w:rFonts w:ascii="Arial" w:hAnsi="Arial"/>
        </w:rPr>
        <w:t xml:space="preserve">Señor </w:t>
      </w:r>
      <w:r w:rsidR="007E771D">
        <w:rPr>
          <w:rFonts w:ascii="Arial" w:hAnsi="Arial"/>
        </w:rPr>
        <w:br/>
      </w:r>
      <w:r w:rsidR="005E144D">
        <w:rPr>
          <w:rFonts w:ascii="Arial" w:hAnsi="Arial"/>
        </w:rPr>
        <w:t>Jaime Espinosa Araya</w:t>
      </w:r>
      <w:r w:rsidR="00E13C1F" w:rsidRPr="00E13C1F">
        <w:rPr>
          <w:rFonts w:ascii="Arial" w:hAnsi="Arial"/>
        </w:rPr>
        <w:br/>
      </w:r>
      <w:r w:rsidR="005E144D">
        <w:rPr>
          <w:rFonts w:ascii="Arial" w:hAnsi="Arial"/>
        </w:rPr>
        <w:t>Rector</w:t>
      </w:r>
      <w:r w:rsidR="00E13C1F" w:rsidRPr="00E13C1F">
        <w:rPr>
          <w:rFonts w:ascii="Arial" w:hAnsi="Arial"/>
        </w:rPr>
        <w:br/>
      </w:r>
      <w:r w:rsidR="005C3283">
        <w:rPr>
          <w:rFonts w:ascii="Arial" w:hAnsi="Arial"/>
        </w:rPr>
        <w:t>Universidad M</w:t>
      </w:r>
      <w:r w:rsidR="005E144D">
        <w:rPr>
          <w:rFonts w:ascii="Arial" w:hAnsi="Arial"/>
        </w:rPr>
        <w:t>etropolitana de Ciencias de la Educación</w:t>
      </w:r>
      <w:r w:rsidR="00DA30EB">
        <w:rPr>
          <w:rFonts w:ascii="Arial" w:hAnsi="Arial"/>
        </w:rPr>
        <w:br/>
      </w:r>
      <w:r w:rsidR="00176B5A">
        <w:rPr>
          <w:rFonts w:ascii="Arial" w:hAnsi="Arial"/>
        </w:rPr>
        <w:t>P</w:t>
      </w:r>
      <w:bookmarkStart w:id="0" w:name="_GoBack"/>
      <w:bookmarkEnd w:id="0"/>
      <w:r w:rsidR="00E13C1F" w:rsidRPr="00E13C1F">
        <w:rPr>
          <w:rFonts w:ascii="Arial" w:hAnsi="Arial"/>
        </w:rPr>
        <w:t>resente</w:t>
      </w:r>
    </w:p>
    <w:p w:rsidR="00764DCC" w:rsidRPr="00E13C1F" w:rsidRDefault="00E13C1F" w:rsidP="009F725F">
      <w:pPr>
        <w:spacing w:line="360" w:lineRule="auto"/>
        <w:rPr>
          <w:rFonts w:ascii="Arial" w:hAnsi="Arial"/>
        </w:rPr>
      </w:pPr>
      <w:r w:rsidRPr="00E13C1F">
        <w:rPr>
          <w:rFonts w:ascii="Arial" w:hAnsi="Arial"/>
        </w:rPr>
        <w:t xml:space="preserve">Estimado </w:t>
      </w:r>
      <w:r w:rsidR="005E144D">
        <w:rPr>
          <w:rFonts w:ascii="Arial" w:hAnsi="Arial"/>
        </w:rPr>
        <w:t>Rector</w:t>
      </w:r>
    </w:p>
    <w:p w:rsidR="00DA30EB" w:rsidRDefault="005E144D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 nombre del </w:t>
      </w:r>
      <w:r w:rsidR="007E771D">
        <w:rPr>
          <w:rFonts w:ascii="Arial" w:hAnsi="Arial"/>
        </w:rPr>
        <w:t>C</w:t>
      </w:r>
      <w:r>
        <w:rPr>
          <w:rFonts w:ascii="Arial" w:hAnsi="Arial"/>
        </w:rPr>
        <w:t xml:space="preserve">omité </w:t>
      </w:r>
      <w:r w:rsidR="007E771D">
        <w:rPr>
          <w:rFonts w:ascii="Arial" w:hAnsi="Arial"/>
        </w:rPr>
        <w:t>de S</w:t>
      </w:r>
      <w:r>
        <w:rPr>
          <w:rFonts w:ascii="Arial" w:hAnsi="Arial"/>
        </w:rPr>
        <w:t xml:space="preserve">ustentabiliadad de </w:t>
      </w:r>
      <w:r w:rsidR="008E0EB3">
        <w:rPr>
          <w:rFonts w:ascii="Arial" w:hAnsi="Arial"/>
        </w:rPr>
        <w:t>l</w:t>
      </w:r>
      <w:r w:rsidR="00764DCC" w:rsidRPr="00E13C1F">
        <w:rPr>
          <w:rFonts w:ascii="Arial" w:hAnsi="Arial"/>
        </w:rPr>
        <w:t xml:space="preserve">a </w:t>
      </w:r>
      <w:r w:rsidR="008E0EB3">
        <w:rPr>
          <w:rFonts w:ascii="Arial" w:hAnsi="Arial"/>
        </w:rPr>
        <w:t xml:space="preserve">UMCE, </w:t>
      </w:r>
      <w:r>
        <w:rPr>
          <w:rFonts w:ascii="Arial" w:hAnsi="Arial"/>
        </w:rPr>
        <w:t xml:space="preserve">me han encargado </w:t>
      </w:r>
      <w:r w:rsidR="00DA30EB">
        <w:rPr>
          <w:rFonts w:ascii="Arial" w:hAnsi="Arial"/>
        </w:rPr>
        <w:t>elaborar</w:t>
      </w:r>
      <w:r w:rsidR="007E771D">
        <w:rPr>
          <w:rFonts w:ascii="Arial" w:hAnsi="Arial"/>
        </w:rPr>
        <w:t xml:space="preserve"> la presente comunicación</w:t>
      </w:r>
      <w:r w:rsidR="008E0EB3">
        <w:rPr>
          <w:rFonts w:ascii="Arial" w:hAnsi="Arial"/>
        </w:rPr>
        <w:t>,</w:t>
      </w:r>
      <w:r w:rsidR="007E771D">
        <w:rPr>
          <w:rFonts w:ascii="Arial" w:hAnsi="Arial"/>
        </w:rPr>
        <w:t xml:space="preserve"> para </w:t>
      </w:r>
      <w:r>
        <w:rPr>
          <w:rFonts w:ascii="Arial" w:hAnsi="Arial"/>
        </w:rPr>
        <w:t xml:space="preserve">relevar la URGENCIA de </w:t>
      </w:r>
      <w:r w:rsidR="007E771D">
        <w:rPr>
          <w:rFonts w:ascii="Arial" w:hAnsi="Arial"/>
        </w:rPr>
        <w:t>implementar la Oficina de S</w:t>
      </w:r>
      <w:r>
        <w:rPr>
          <w:rFonts w:ascii="Arial" w:hAnsi="Arial"/>
        </w:rPr>
        <w:t>ustentabilidad</w:t>
      </w:r>
      <w:r w:rsidR="00DA30EB">
        <w:rPr>
          <w:rFonts w:ascii="Arial" w:hAnsi="Arial"/>
        </w:rPr>
        <w:t xml:space="preserve">. </w:t>
      </w:r>
      <w:r w:rsidR="008E0EB3">
        <w:rPr>
          <w:rFonts w:ascii="Arial" w:hAnsi="Arial"/>
        </w:rPr>
        <w:t>El funcionamiento de esta unidad</w:t>
      </w:r>
      <w:r w:rsidR="00DA30EB">
        <w:rPr>
          <w:rFonts w:ascii="Arial" w:hAnsi="Arial"/>
        </w:rPr>
        <w:t>, cuya creación fue comprometida al Consejo de Producción Limpia( CPL) del Ministerio de Economía, para entrar en funcionamiento el 1 de Julio del presente año esta pendiente.</w:t>
      </w:r>
    </w:p>
    <w:p w:rsidR="008E0EB3" w:rsidRDefault="00DA30EB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comité considera de suma relevancia el funcionamiento de esta unidad,</w:t>
      </w:r>
      <w:r w:rsidR="008E0EB3">
        <w:rPr>
          <w:rFonts w:ascii="Arial" w:hAnsi="Arial"/>
        </w:rPr>
        <w:t xml:space="preserve"> para coodinar todas las a</w:t>
      </w:r>
      <w:r w:rsidR="007E771D">
        <w:rPr>
          <w:rFonts w:ascii="Arial" w:hAnsi="Arial"/>
        </w:rPr>
        <w:t xml:space="preserve">cciones </w:t>
      </w:r>
      <w:r w:rsidR="008E0EB3">
        <w:rPr>
          <w:rFonts w:ascii="Arial" w:hAnsi="Arial"/>
        </w:rPr>
        <w:t xml:space="preserve">y </w:t>
      </w:r>
      <w:r>
        <w:rPr>
          <w:rFonts w:ascii="Arial" w:hAnsi="Arial"/>
        </w:rPr>
        <w:t xml:space="preserve">elaboración de informes  </w:t>
      </w:r>
      <w:r w:rsidR="008E0EB3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para el cumplimiento de las metas de </w:t>
      </w:r>
      <w:r w:rsidR="008E0EB3">
        <w:rPr>
          <w:rFonts w:ascii="Arial" w:hAnsi="Arial"/>
        </w:rPr>
        <w:t xml:space="preserve"> s</w:t>
      </w:r>
      <w:r w:rsidR="007E771D">
        <w:rPr>
          <w:rFonts w:ascii="Arial" w:hAnsi="Arial"/>
        </w:rPr>
        <w:t xml:space="preserve">ustentabilidad </w:t>
      </w:r>
      <w:r>
        <w:rPr>
          <w:rFonts w:ascii="Arial" w:hAnsi="Arial"/>
        </w:rPr>
        <w:t>cmprometdas</w:t>
      </w:r>
      <w:r w:rsidR="008E0EB3">
        <w:rPr>
          <w:rFonts w:ascii="Arial" w:hAnsi="Arial"/>
        </w:rPr>
        <w:t xml:space="preserve"> para el APL y para implementar  las políticas de sustentabilidad en la universidad</w:t>
      </w:r>
      <w:r w:rsidR="007E771D">
        <w:rPr>
          <w:rFonts w:ascii="Arial" w:hAnsi="Arial"/>
        </w:rPr>
        <w:t>.</w:t>
      </w:r>
    </w:p>
    <w:p w:rsidR="00DA30EB" w:rsidRDefault="008E0EB3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Despues de entregar el informe del estado de avance de las metas del APL ha quedado claro que es imperativo </w:t>
      </w:r>
      <w:r w:rsidR="007E771D">
        <w:rPr>
          <w:rFonts w:ascii="Arial" w:hAnsi="Arial"/>
        </w:rPr>
        <w:t>mejorar la eficienci</w:t>
      </w:r>
      <w:r>
        <w:rPr>
          <w:rFonts w:ascii="Arial" w:hAnsi="Arial"/>
        </w:rPr>
        <w:t xml:space="preserve">a energética de la universiadad, ya que </w:t>
      </w:r>
      <w:r w:rsidR="007E771D">
        <w:rPr>
          <w:rFonts w:ascii="Arial" w:hAnsi="Arial"/>
        </w:rPr>
        <w:t>que incurre en gastos innecesarios en materia de cons</w:t>
      </w:r>
      <w:r>
        <w:rPr>
          <w:rFonts w:ascii="Arial" w:hAnsi="Arial"/>
        </w:rPr>
        <w:t>u</w:t>
      </w:r>
      <w:r w:rsidR="00DA30EB">
        <w:rPr>
          <w:rFonts w:ascii="Arial" w:hAnsi="Arial"/>
        </w:rPr>
        <w:t>mo de energía electrica y agua, entre otras fuentes de energía.</w:t>
      </w:r>
      <w:r w:rsidR="007E771D">
        <w:rPr>
          <w:rFonts w:ascii="Arial" w:hAnsi="Arial"/>
        </w:rPr>
        <w:t xml:space="preserve"> </w:t>
      </w:r>
      <w:r>
        <w:rPr>
          <w:rFonts w:ascii="Arial" w:hAnsi="Arial"/>
        </w:rPr>
        <w:t xml:space="preserve">También </w:t>
      </w:r>
      <w:r w:rsidR="007E771D">
        <w:rPr>
          <w:rFonts w:ascii="Arial" w:hAnsi="Arial"/>
        </w:rPr>
        <w:t>se están incumpliendo normas de  prevención de riesgo graves</w:t>
      </w:r>
      <w:r w:rsidR="00DA30EB">
        <w:rPr>
          <w:rFonts w:ascii="Arial" w:hAnsi="Arial"/>
        </w:rPr>
        <w:t>,</w:t>
      </w:r>
      <w:r w:rsidR="007E771D">
        <w:rPr>
          <w:rFonts w:ascii="Arial" w:hAnsi="Arial"/>
        </w:rPr>
        <w:t xml:space="preserve"> en</w:t>
      </w:r>
      <w:r>
        <w:rPr>
          <w:rFonts w:ascii="Arial" w:hAnsi="Arial"/>
        </w:rPr>
        <w:t xml:space="preserve"> materia de residuos peligrosos</w:t>
      </w:r>
      <w:r w:rsidR="007E771D">
        <w:rPr>
          <w:rFonts w:ascii="Arial" w:hAnsi="Arial"/>
        </w:rPr>
        <w:t xml:space="preserve"> </w:t>
      </w:r>
      <w:r w:rsidR="005E144D">
        <w:rPr>
          <w:rFonts w:ascii="Arial" w:hAnsi="Arial"/>
        </w:rPr>
        <w:t xml:space="preserve"> </w:t>
      </w:r>
      <w:r>
        <w:rPr>
          <w:rFonts w:ascii="Arial" w:hAnsi="Arial"/>
        </w:rPr>
        <w:t>comprom</w:t>
      </w:r>
      <w:r w:rsidR="00DA30EB">
        <w:rPr>
          <w:rFonts w:ascii="Arial" w:hAnsi="Arial"/>
        </w:rPr>
        <w:t>etiendo la salud de estudiantes</w:t>
      </w:r>
      <w:r>
        <w:rPr>
          <w:rFonts w:ascii="Arial" w:hAnsi="Arial"/>
        </w:rPr>
        <w:t>, al no existir protocolos que adviertan de cómo utilizar y descargarse de los reciduos peligrosos y biológicos de la un</w:t>
      </w:r>
      <w:r w:rsidR="00DA30EB">
        <w:rPr>
          <w:rFonts w:ascii="Arial" w:hAnsi="Arial"/>
        </w:rPr>
        <w:t>iversidad. Se ha dejado en acta</w:t>
      </w:r>
      <w:r>
        <w:rPr>
          <w:rFonts w:ascii="Arial" w:hAnsi="Arial"/>
        </w:rPr>
        <w:t>, que el prevencionista de riego ha ub</w:t>
      </w:r>
      <w:r w:rsidR="00DA30EB">
        <w:rPr>
          <w:rFonts w:ascii="Arial" w:hAnsi="Arial"/>
        </w:rPr>
        <w:t>icado contenedores con reciduos</w:t>
      </w:r>
      <w:r>
        <w:rPr>
          <w:rFonts w:ascii="Arial" w:hAnsi="Arial"/>
        </w:rPr>
        <w:t xml:space="preserve"> que datan del año 1981 y que nadie sabe su contenido y que por lo tanto ninguna empresa de retiro de sustanc</w:t>
      </w:r>
      <w:r w:rsidR="00DA30EB">
        <w:rPr>
          <w:rFonts w:ascii="Arial" w:hAnsi="Arial"/>
        </w:rPr>
        <w:t>i</w:t>
      </w:r>
      <w:r>
        <w:rPr>
          <w:rFonts w:ascii="Arial" w:hAnsi="Arial"/>
        </w:rPr>
        <w:t>a</w:t>
      </w:r>
      <w:r w:rsidR="00DA30EB">
        <w:rPr>
          <w:rFonts w:ascii="Arial" w:hAnsi="Arial"/>
        </w:rPr>
        <w:t>s peligrosa</w:t>
      </w:r>
      <w:r>
        <w:rPr>
          <w:rFonts w:ascii="Arial" w:hAnsi="Arial"/>
        </w:rPr>
        <w:t>s</w:t>
      </w:r>
      <w:r w:rsidR="00DA30EB">
        <w:rPr>
          <w:rFonts w:ascii="Arial" w:hAnsi="Arial"/>
        </w:rPr>
        <w:t>,</w:t>
      </w:r>
      <w:r>
        <w:rPr>
          <w:rFonts w:ascii="Arial" w:hAnsi="Arial"/>
        </w:rPr>
        <w:t xml:space="preserve"> puede hacerse responsable de esta tare</w:t>
      </w:r>
      <w:r w:rsidR="00DA30EB">
        <w:rPr>
          <w:rFonts w:ascii="Arial" w:hAnsi="Arial"/>
        </w:rPr>
        <w:t>a</w:t>
      </w:r>
      <w:r>
        <w:rPr>
          <w:rFonts w:ascii="Arial" w:hAnsi="Arial"/>
        </w:rPr>
        <w:t xml:space="preserve">. En este sentido se ha encomendado al secretario de la Facultad de Ciencias que </w:t>
      </w:r>
      <w:r w:rsidR="00DA30EB">
        <w:rPr>
          <w:rFonts w:ascii="Arial" w:hAnsi="Arial"/>
        </w:rPr>
        <w:t>plante este problema en el consejo de Facultad para prosperar en estas materias y elaborar los protocolos que exige la ley para la eliminación y almacenamiento de sustancias peligrosas, entre otras materias.</w:t>
      </w:r>
    </w:p>
    <w:p w:rsidR="00DA30EB" w:rsidRDefault="00DA30EB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Tambien informo a usted, que prontamente, hare entrega de una propuesta de Politica de Sustentabilidad para la UMCE, que debe ser implementada junto con la próxima campaña de eliminación de reciduos sólidos( meta 5 del APL) que este comité esta organizando e</w:t>
      </w:r>
      <w:r w:rsidR="009F725F">
        <w:rPr>
          <w:rFonts w:ascii="Arial" w:hAnsi="Arial"/>
        </w:rPr>
        <w:t>n conjunto con la dirección de Administración y F</w:t>
      </w:r>
      <w:r>
        <w:rPr>
          <w:rFonts w:ascii="Arial" w:hAnsi="Arial"/>
        </w:rPr>
        <w:t>inanzas de la universidad.</w:t>
      </w:r>
    </w:p>
    <w:p w:rsidR="009F725F" w:rsidRDefault="00DA30EB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Quedamos muy atentos a su respuesta, e invitamos a usted a le</w:t>
      </w:r>
      <w:r w:rsidR="009F725F">
        <w:rPr>
          <w:rFonts w:ascii="Arial" w:hAnsi="Arial"/>
        </w:rPr>
        <w:t>er el acta de la ultima reunion del comité</w:t>
      </w:r>
      <w:r>
        <w:rPr>
          <w:rFonts w:ascii="Arial" w:hAnsi="Arial"/>
        </w:rPr>
        <w:t xml:space="preserve"> de  sustentabilidad , en a cual se detallan otros aspectos </w:t>
      </w:r>
      <w:r w:rsidR="009F725F">
        <w:rPr>
          <w:rFonts w:ascii="Arial" w:hAnsi="Arial"/>
        </w:rPr>
        <w:t>relevantes</w:t>
      </w:r>
      <w:r>
        <w:rPr>
          <w:rFonts w:ascii="Arial" w:hAnsi="Arial"/>
        </w:rPr>
        <w:t>, que podrán ser mejor gestionados a partir de la exstencia de la oficina de sustentabilidad.</w:t>
      </w:r>
    </w:p>
    <w:p w:rsidR="009F725F" w:rsidRDefault="009F725F" w:rsidP="009F725F">
      <w:pPr>
        <w:spacing w:line="360" w:lineRule="auto"/>
        <w:jc w:val="both"/>
        <w:rPr>
          <w:rFonts w:ascii="Arial" w:hAnsi="Arial"/>
        </w:rPr>
      </w:pPr>
    </w:p>
    <w:p w:rsidR="009F725F" w:rsidRDefault="009F725F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Sin otro particular se despide atentamente</w:t>
      </w:r>
    </w:p>
    <w:p w:rsidR="009F725F" w:rsidRDefault="009F725F" w:rsidP="009F725F">
      <w:pPr>
        <w:spacing w:line="360" w:lineRule="auto"/>
        <w:jc w:val="both"/>
        <w:rPr>
          <w:rFonts w:ascii="Arial" w:hAnsi="Arial"/>
        </w:rPr>
      </w:pPr>
    </w:p>
    <w:p w:rsidR="009F725F" w:rsidRDefault="009F725F" w:rsidP="009F72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COMITÉ DE SUSTENTABILIDAD UMCE</w:t>
      </w:r>
    </w:p>
    <w:p w:rsidR="00DA30EB" w:rsidRDefault="00DA30EB" w:rsidP="009F725F">
      <w:pPr>
        <w:spacing w:line="360" w:lineRule="auto"/>
        <w:jc w:val="both"/>
        <w:rPr>
          <w:rFonts w:ascii="Arial" w:hAnsi="Arial"/>
        </w:rPr>
      </w:pPr>
    </w:p>
    <w:p w:rsidR="008861B1" w:rsidRPr="00E13C1F" w:rsidRDefault="008861B1" w:rsidP="009F725F">
      <w:pPr>
        <w:spacing w:line="360" w:lineRule="auto"/>
        <w:jc w:val="center"/>
        <w:rPr>
          <w:rFonts w:ascii="Arial" w:hAnsi="Arial"/>
          <w:color w:val="222222"/>
          <w:lang w:eastAsia="es-ES_tradnl"/>
        </w:rPr>
      </w:pPr>
    </w:p>
    <w:sectPr w:rsidR="008861B1" w:rsidRPr="00E13C1F" w:rsidSect="00E13C1F">
      <w:headerReference w:type="default" r:id="rId6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A30EB" w:rsidRDefault="00DA30EB" w:rsidP="00E13C1F">
      <w:pPr>
        <w:spacing w:after="0"/>
      </w:pPr>
      <w:r>
        <w:separator/>
      </w:r>
    </w:p>
  </w:endnote>
  <w:endnote w:type="continuationSeparator" w:id="1">
    <w:p w:rsidR="00DA30EB" w:rsidRDefault="00DA30EB" w:rsidP="00E13C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60302000009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A30EB" w:rsidRDefault="00DA30EB" w:rsidP="00E13C1F">
      <w:pPr>
        <w:spacing w:after="0"/>
      </w:pPr>
      <w:r>
        <w:separator/>
      </w:r>
    </w:p>
  </w:footnote>
  <w:footnote w:type="continuationSeparator" w:id="1">
    <w:p w:rsidR="00DA30EB" w:rsidRDefault="00DA30EB" w:rsidP="00E13C1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A30EB" w:rsidRDefault="00DA30EB">
    <w:pPr>
      <w:pStyle w:val="Encabezado"/>
    </w:pPr>
    <w:r w:rsidRPr="00332D91">
      <w:rPr>
        <w:noProof/>
        <w:lang w:eastAsia="es-ES_tradnl"/>
      </w:rPr>
      <w:drawing>
        <wp:inline distT="0" distB="0" distL="0" distR="0">
          <wp:extent cx="677545" cy="677545"/>
          <wp:effectExtent l="0" t="0" r="0" b="0"/>
          <wp:docPr id="4" name="Imagen 8" descr="UM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54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eastAsia="Times New Roman" w:hAnsi="Arial" w:cs="Times New Roman"/>
        <w:noProof/>
        <w:sz w:val="20"/>
        <w:szCs w:val="20"/>
        <w:lang w:eastAsia="es-ES_tradnl"/>
      </w:rPr>
      <w:drawing>
        <wp:inline distT="0" distB="0" distL="0" distR="0">
          <wp:extent cx="693322" cy="68516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17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66" cy="68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764DCC"/>
    <w:rsid w:val="00176B5A"/>
    <w:rsid w:val="002D4419"/>
    <w:rsid w:val="00322784"/>
    <w:rsid w:val="005C3283"/>
    <w:rsid w:val="005E144D"/>
    <w:rsid w:val="00764DCC"/>
    <w:rsid w:val="007E771D"/>
    <w:rsid w:val="008861B1"/>
    <w:rsid w:val="008E0EB3"/>
    <w:rsid w:val="009F725F"/>
    <w:rsid w:val="00DA30EB"/>
    <w:rsid w:val="00DC006C"/>
    <w:rsid w:val="00E13C1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B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C1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3C1F"/>
  </w:style>
  <w:style w:type="paragraph" w:styleId="Piedepgina">
    <w:name w:val="footer"/>
    <w:basedOn w:val="Normal"/>
    <w:link w:val="PiedepginaCar"/>
    <w:uiPriority w:val="99"/>
    <w:unhideWhenUsed/>
    <w:rsid w:val="00E13C1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C1F"/>
  </w:style>
  <w:style w:type="paragraph" w:styleId="Textodeglobo">
    <w:name w:val="Balloon Text"/>
    <w:basedOn w:val="Normal"/>
    <w:link w:val="TextodegloboCar"/>
    <w:uiPriority w:val="99"/>
    <w:semiHidden/>
    <w:unhideWhenUsed/>
    <w:rsid w:val="00E13C1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Word 12.0.0</Application>
  <DocSecurity>0</DocSecurity>
  <Lines>13</Lines>
  <Paragraphs>3</Paragraphs>
  <ScaleCrop>false</ScaleCrop>
  <Company>UMCE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</dc:creator>
  <cp:keywords/>
  <cp:lastModifiedBy>Tomas Thayer</cp:lastModifiedBy>
  <cp:revision>3</cp:revision>
  <dcterms:created xsi:type="dcterms:W3CDTF">2015-09-07T20:15:00Z</dcterms:created>
  <dcterms:modified xsi:type="dcterms:W3CDTF">2015-09-07T20:16:00Z</dcterms:modified>
</cp:coreProperties>
</file>